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13" coordsize="21600,21600" o:spt="13.0" adj="16200,5400" path="m@0,l@0@1,0@1,0@2@0@2@0,21600,21600,10800xe">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shapetype>
          <v:shapetype id="_x0000_t105" coordsize="21600,21600" o:spt="105.0"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connectangles="270,90,90,90,0" o:connectlocs="@17,0;@16,@22;@12,@2;@8,@22;@14,@2" o:connecttype="custom" o:extrusionok="f" textboxrect="@45,@47,@46,@48"/>
            <v:handles/>
            <o:complex v:ext="view"/>
          </v:shapetype>
          <v:shapetype id="_x0000_t62" coordsize="21600,21600" o:spt="62.0"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shapetype>
        </w:pict>
      </w:r>
    </w:p>
    <w:p w:rsidR="00000000" w:rsidDel="00000000" w:rsidP="00000000" w:rsidRDefault="00000000" w:rsidRPr="00000000" w14:paraId="00000002">
      <w:pPr>
        <w:spacing w:line="20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3">
      <w:pPr>
        <w:spacing w:line="20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4">
      <w:pPr>
        <w:spacing w:line="20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spacing w:line="239" w:lineRule="auto"/>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06">
      <w:pPr>
        <w:rPr>
          <w:rFonts w:ascii="Cambria" w:cs="Cambria" w:eastAsia="Cambria" w:hAnsi="Cambria"/>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827250</wp:posOffset>
            </wp:positionH>
            <wp:positionV relativeFrom="paragraph">
              <wp:posOffset>152307</wp:posOffset>
            </wp:positionV>
            <wp:extent cx="4281488" cy="988583"/>
            <wp:effectExtent b="0" l="0" r="0" t="0"/>
            <wp:wrapSquare wrapText="bothSides" distB="114300" distT="114300" distL="114300" distR="114300"/>
            <wp:docPr id="2228" name="image43.jpg"/>
            <a:graphic>
              <a:graphicData uri="http://schemas.openxmlformats.org/drawingml/2006/picture">
                <pic:pic>
                  <pic:nvPicPr>
                    <pic:cNvPr id="0" name="image43.jpg"/>
                    <pic:cNvPicPr preferRelativeResize="0"/>
                  </pic:nvPicPr>
                  <pic:blipFill>
                    <a:blip r:embed="rId7"/>
                    <a:srcRect b="0" l="0" r="0" t="0"/>
                    <a:stretch>
                      <a:fillRect/>
                    </a:stretch>
                  </pic:blipFill>
                  <pic:spPr>
                    <a:xfrm>
                      <a:off x="0" y="0"/>
                      <a:ext cx="4281488" cy="988583"/>
                    </a:xfrm>
                    <a:prstGeom prst="rect"/>
                    <a:ln/>
                  </pic:spPr>
                </pic:pic>
              </a:graphicData>
            </a:graphic>
          </wp:anchor>
        </w:drawing>
      </w:r>
    </w:p>
    <w:p w:rsidR="00000000" w:rsidDel="00000000" w:rsidP="00000000" w:rsidRDefault="00000000" w:rsidRPr="00000000" w14:paraId="00000007">
      <w:pPr>
        <w:rPr>
          <w:rFonts w:ascii="Cambria" w:cs="Cambria" w:eastAsia="Cambria" w:hAnsi="Cambria"/>
          <w:sz w:val="48"/>
          <w:szCs w:val="48"/>
        </w:rPr>
      </w:pPr>
      <w:r w:rsidDel="00000000" w:rsidR="00000000" w:rsidRPr="00000000">
        <w:rPr>
          <w:rtl w:val="0"/>
        </w:rPr>
      </w:r>
    </w:p>
    <w:p w:rsidR="00000000" w:rsidDel="00000000" w:rsidP="00000000" w:rsidRDefault="00000000" w:rsidRPr="00000000" w14:paraId="00000008">
      <w:pPr>
        <w:rPr>
          <w:rFonts w:ascii="Cambria" w:cs="Cambria" w:eastAsia="Cambria" w:hAnsi="Cambria"/>
          <w:sz w:val="48"/>
          <w:szCs w:val="48"/>
        </w:rPr>
      </w:pPr>
      <w:r w:rsidDel="00000000" w:rsidR="00000000" w:rsidRPr="00000000">
        <w:rPr>
          <w:rtl w:val="0"/>
        </w:rPr>
      </w:r>
    </w:p>
    <w:p w:rsidR="00000000" w:rsidDel="00000000" w:rsidP="00000000" w:rsidRDefault="00000000" w:rsidRPr="00000000" w14:paraId="00000009">
      <w:pPr>
        <w:rPr>
          <w:rFonts w:ascii="Cambria" w:cs="Cambria" w:eastAsia="Cambria" w:hAnsi="Cambria"/>
          <w:sz w:val="48"/>
          <w:szCs w:val="48"/>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sz w:val="96"/>
          <w:szCs w:val="96"/>
        </w:rPr>
      </w:pPr>
      <w:r w:rsidDel="00000000" w:rsidR="00000000" w:rsidRPr="00000000">
        <w:rPr>
          <w:rFonts w:ascii="Cambria" w:cs="Cambria" w:eastAsia="Cambria" w:hAnsi="Cambria"/>
          <w:sz w:val="96"/>
          <w:szCs w:val="96"/>
          <w:rtl w:val="0"/>
        </w:rPr>
        <w:t xml:space="preserve">User Manual</w:t>
      </w:r>
    </w:p>
    <w:p w:rsidR="00000000" w:rsidDel="00000000" w:rsidP="00000000" w:rsidRDefault="00000000" w:rsidRPr="00000000" w14:paraId="0000000B">
      <w:pPr>
        <w:jc w:val="center"/>
        <w:rPr>
          <w:rFonts w:ascii="Cambria" w:cs="Cambria" w:eastAsia="Cambria" w:hAnsi="Cambria"/>
          <w:sz w:val="96"/>
          <w:szCs w:val="96"/>
        </w:rPr>
      </w:pPr>
      <w:r w:rsidDel="00000000" w:rsidR="00000000" w:rsidRPr="00000000">
        <w:rPr>
          <w:rtl w:val="0"/>
        </w:rPr>
      </w:r>
    </w:p>
    <w:p w:rsidR="00000000" w:rsidDel="00000000" w:rsidP="00000000" w:rsidRDefault="00000000" w:rsidRPr="00000000" w14:paraId="0000000C">
      <w:pPr>
        <w:jc w:val="center"/>
        <w:rPr>
          <w:rFonts w:ascii="Cambria" w:cs="Cambria" w:eastAsia="Cambria" w:hAnsi="Cambria"/>
          <w:sz w:val="48"/>
          <w:szCs w:val="48"/>
        </w:rPr>
        <w:sectPr>
          <w:headerReference r:id="rId8" w:type="even"/>
          <w:pgSz w:h="16840" w:w="11910" w:orient="portrait"/>
          <w:pgMar w:bottom="960" w:top="1220" w:left="1276" w:right="1274" w:header="0" w:footer="720"/>
          <w:pgNumType w:start="1"/>
        </w:sectPr>
      </w:pPr>
      <w:r w:rsidDel="00000000" w:rsidR="00000000" w:rsidRPr="00000000">
        <w:rPr>
          <w:rFonts w:ascii="Cambria" w:cs="Cambria" w:eastAsia="Cambria" w:hAnsi="Cambria"/>
          <w:sz w:val="48"/>
          <w:szCs w:val="48"/>
        </w:rPr>
        <w:drawing>
          <wp:inline distB="0" distT="0" distL="0" distR="0">
            <wp:extent cx="2585403" cy="5040349"/>
            <wp:effectExtent b="0" l="0" r="0" t="0"/>
            <wp:docPr descr="A picture containing text, kitchen appliance&#10;&#10;Description automatically generated" id="2230" name="image34.png"/>
            <a:graphic>
              <a:graphicData uri="http://schemas.openxmlformats.org/drawingml/2006/picture">
                <pic:pic>
                  <pic:nvPicPr>
                    <pic:cNvPr descr="A picture containing text, kitchen appliance&#10;&#10;Description automatically generated" id="0" name="image34.png"/>
                    <pic:cNvPicPr preferRelativeResize="0"/>
                  </pic:nvPicPr>
                  <pic:blipFill>
                    <a:blip r:embed="rId9"/>
                    <a:srcRect b="0" l="0" r="0" t="0"/>
                    <a:stretch>
                      <a:fillRect/>
                    </a:stretch>
                  </pic:blipFill>
                  <pic:spPr>
                    <a:xfrm>
                      <a:off x="0" y="0"/>
                      <a:ext cx="2585403" cy="504034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b w:val="1"/>
          <w:sz w:val="32"/>
          <w:szCs w:val="32"/>
        </w:rPr>
      </w:pPr>
      <w:r w:rsidDel="00000000" w:rsidR="00000000" w:rsidRPr="00000000">
        <w:rPr>
          <w:rtl w:val="0"/>
        </w:rPr>
      </w:r>
    </w:p>
    <w:p w:rsidR="00000000" w:rsidDel="00000000" w:rsidP="00000000" w:rsidRDefault="00000000" w:rsidRPr="00000000" w14:paraId="0000000E">
      <w:pPr>
        <w:rPr>
          <w:b w:val="1"/>
          <w:sz w:val="32"/>
          <w:szCs w:val="32"/>
        </w:rPr>
      </w:pPr>
      <w:r w:rsidDel="00000000" w:rsidR="00000000" w:rsidRPr="00000000">
        <w:rPr>
          <w:b w:val="1"/>
          <w:sz w:val="32"/>
          <w:szCs w:val="32"/>
          <w:rtl w:val="0"/>
        </w:rPr>
        <w:t xml:space="preserve">Table of Contents</w:t>
      </w:r>
    </w:p>
    <w:p w:rsidR="00000000" w:rsidDel="00000000" w:rsidP="00000000" w:rsidRDefault="00000000" w:rsidRPr="00000000" w14:paraId="0000000F">
      <w:pPr>
        <w:rPr>
          <w:b w:val="1"/>
          <w:sz w:val="24"/>
          <w:szCs w:val="24"/>
        </w:rPr>
      </w:pPr>
      <w:r w:rsidDel="00000000" w:rsidR="00000000" w:rsidRPr="00000000">
        <w:rPr>
          <w:rtl w:val="0"/>
        </w:rPr>
      </w:r>
    </w:p>
    <w:p w:rsidR="00000000" w:rsidDel="00000000" w:rsidP="00000000" w:rsidRDefault="00000000" w:rsidRPr="00000000" w14:paraId="00000010">
      <w:pPr>
        <w:spacing w:line="360" w:lineRule="auto"/>
        <w:rPr>
          <w:sz w:val="24"/>
          <w:szCs w:val="24"/>
        </w:rPr>
      </w:pPr>
      <w:r w:rsidDel="00000000" w:rsidR="00000000" w:rsidRPr="00000000">
        <w:rPr>
          <w:b w:val="1"/>
          <w:sz w:val="24"/>
          <w:szCs w:val="24"/>
          <w:rtl w:val="0"/>
        </w:rPr>
        <w:t xml:space="preserve">Introduction and Purpose of Equipment  </w:t>
      </w:r>
      <w:r w:rsidDel="00000000" w:rsidR="00000000" w:rsidRPr="00000000">
        <w:rPr>
          <w:sz w:val="24"/>
          <w:szCs w:val="24"/>
          <w:rtl w:val="0"/>
        </w:rPr>
        <w:t xml:space="preserve">………………………………...…... page 3 </w:t>
      </w:r>
    </w:p>
    <w:p w:rsidR="00000000" w:rsidDel="00000000" w:rsidP="00000000" w:rsidRDefault="00000000" w:rsidRPr="00000000" w14:paraId="00000011">
      <w:pPr>
        <w:spacing w:line="360" w:lineRule="auto"/>
        <w:rPr>
          <w:sz w:val="24"/>
          <w:szCs w:val="24"/>
        </w:rPr>
      </w:pPr>
      <w:r w:rsidDel="00000000" w:rsidR="00000000" w:rsidRPr="00000000">
        <w:rPr>
          <w:b w:val="1"/>
          <w:sz w:val="24"/>
          <w:szCs w:val="24"/>
          <w:rtl w:val="0"/>
        </w:rPr>
        <w:t xml:space="preserve">OMNIA Applications  </w:t>
      </w:r>
      <w:r w:rsidDel="00000000" w:rsidR="00000000" w:rsidRPr="00000000">
        <w:rPr>
          <w:sz w:val="24"/>
          <w:szCs w:val="24"/>
          <w:rtl w:val="0"/>
        </w:rPr>
        <w:t xml:space="preserve">……………………………….……………………….… page 3 </w:t>
      </w:r>
    </w:p>
    <w:p w:rsidR="00000000" w:rsidDel="00000000" w:rsidP="00000000" w:rsidRDefault="00000000" w:rsidRPr="00000000" w14:paraId="00000012">
      <w:pPr>
        <w:spacing w:line="360" w:lineRule="auto"/>
        <w:rPr>
          <w:sz w:val="24"/>
          <w:szCs w:val="24"/>
        </w:rPr>
      </w:pPr>
      <w:r w:rsidDel="00000000" w:rsidR="00000000" w:rsidRPr="00000000">
        <w:rPr>
          <w:b w:val="1"/>
          <w:sz w:val="24"/>
          <w:szCs w:val="24"/>
          <w:rtl w:val="0"/>
        </w:rPr>
        <w:t xml:space="preserve">Specifications  </w:t>
      </w:r>
      <w:r w:rsidDel="00000000" w:rsidR="00000000" w:rsidRPr="00000000">
        <w:rPr>
          <w:sz w:val="24"/>
          <w:szCs w:val="24"/>
          <w:rtl w:val="0"/>
        </w:rPr>
        <w:t xml:space="preserve">……………………………….……………………………….…. page 3 </w:t>
      </w:r>
    </w:p>
    <w:p w:rsidR="00000000" w:rsidDel="00000000" w:rsidP="00000000" w:rsidRDefault="00000000" w:rsidRPr="00000000" w14:paraId="00000013">
      <w:pPr>
        <w:spacing w:line="360" w:lineRule="auto"/>
        <w:rPr>
          <w:sz w:val="24"/>
          <w:szCs w:val="24"/>
        </w:rPr>
      </w:pPr>
      <w:r w:rsidDel="00000000" w:rsidR="00000000" w:rsidRPr="00000000">
        <w:rPr>
          <w:b w:val="1"/>
          <w:sz w:val="24"/>
          <w:szCs w:val="24"/>
          <w:rtl w:val="0"/>
        </w:rPr>
        <w:t xml:space="preserve">Installation and Notes  </w:t>
      </w:r>
      <w:r w:rsidDel="00000000" w:rsidR="00000000" w:rsidRPr="00000000">
        <w:rPr>
          <w:sz w:val="24"/>
          <w:szCs w:val="24"/>
          <w:rtl w:val="0"/>
        </w:rPr>
        <w:t xml:space="preserve">………………...…………………………………….…. page 4</w:t>
      </w:r>
    </w:p>
    <w:p w:rsidR="00000000" w:rsidDel="00000000" w:rsidP="00000000" w:rsidRDefault="00000000" w:rsidRPr="00000000" w14:paraId="00000014">
      <w:pPr>
        <w:spacing w:line="360" w:lineRule="auto"/>
        <w:rPr>
          <w:sz w:val="24"/>
          <w:szCs w:val="24"/>
        </w:rPr>
      </w:pPr>
      <w:r w:rsidDel="00000000" w:rsidR="00000000" w:rsidRPr="00000000">
        <w:rPr>
          <w:b w:val="1"/>
          <w:sz w:val="24"/>
          <w:szCs w:val="24"/>
          <w:rtl w:val="0"/>
        </w:rPr>
        <w:t xml:space="preserve">Main Unit and Parts Installation  </w:t>
      </w:r>
      <w:r w:rsidDel="00000000" w:rsidR="00000000" w:rsidRPr="00000000">
        <w:rPr>
          <w:sz w:val="24"/>
          <w:szCs w:val="24"/>
          <w:rtl w:val="0"/>
        </w:rPr>
        <w:t xml:space="preserve">………….……………………………….…. page 5, 6 </w:t>
      </w:r>
    </w:p>
    <w:p w:rsidR="00000000" w:rsidDel="00000000" w:rsidP="00000000" w:rsidRDefault="00000000" w:rsidRPr="00000000" w14:paraId="00000015">
      <w:pPr>
        <w:spacing w:line="360" w:lineRule="auto"/>
        <w:rPr>
          <w:sz w:val="24"/>
          <w:szCs w:val="24"/>
        </w:rPr>
      </w:pPr>
      <w:r w:rsidDel="00000000" w:rsidR="00000000" w:rsidRPr="00000000">
        <w:rPr>
          <w:b w:val="1"/>
          <w:sz w:val="24"/>
          <w:szCs w:val="24"/>
          <w:rtl w:val="0"/>
        </w:rPr>
        <w:t xml:space="preserve">Accessories List </w:t>
      </w:r>
      <w:r w:rsidDel="00000000" w:rsidR="00000000" w:rsidRPr="00000000">
        <w:rPr>
          <w:sz w:val="24"/>
          <w:szCs w:val="24"/>
          <w:rtl w:val="0"/>
        </w:rPr>
        <w:t xml:space="preserve">…..………………………………………………………….….. page 7 </w:t>
      </w:r>
    </w:p>
    <w:p w:rsidR="00000000" w:rsidDel="00000000" w:rsidP="00000000" w:rsidRDefault="00000000" w:rsidRPr="00000000" w14:paraId="00000016">
      <w:pPr>
        <w:spacing w:line="360" w:lineRule="auto"/>
        <w:rPr>
          <w:sz w:val="24"/>
          <w:szCs w:val="24"/>
        </w:rPr>
      </w:pPr>
      <w:r w:rsidDel="00000000" w:rsidR="00000000" w:rsidRPr="00000000">
        <w:rPr>
          <w:b w:val="1"/>
          <w:sz w:val="24"/>
          <w:szCs w:val="24"/>
          <w:rtl w:val="0"/>
        </w:rPr>
        <w:t xml:space="preserve">Handpiece Installation/ Removal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page 8</w:t>
      </w:r>
    </w:p>
    <w:p w:rsidR="00000000" w:rsidDel="00000000" w:rsidP="00000000" w:rsidRDefault="00000000" w:rsidRPr="00000000" w14:paraId="00000017">
      <w:pPr>
        <w:spacing w:line="360" w:lineRule="auto"/>
        <w:rPr>
          <w:sz w:val="24"/>
          <w:szCs w:val="24"/>
        </w:rPr>
      </w:pPr>
      <w:r w:rsidDel="00000000" w:rsidR="00000000" w:rsidRPr="00000000">
        <w:rPr>
          <w:b w:val="1"/>
          <w:sz w:val="24"/>
          <w:szCs w:val="24"/>
          <w:rtl w:val="0"/>
        </w:rPr>
        <w:t xml:space="preserve">Display Screen Installation </w:t>
      </w:r>
      <w:r w:rsidDel="00000000" w:rsidR="00000000" w:rsidRPr="00000000">
        <w:rPr>
          <w:sz w:val="24"/>
          <w:szCs w:val="24"/>
          <w:rtl w:val="0"/>
        </w:rPr>
        <w:t xml:space="preserve">…………………………………………....….…….. page 9 </w:t>
      </w:r>
    </w:p>
    <w:p w:rsidR="00000000" w:rsidDel="00000000" w:rsidP="00000000" w:rsidRDefault="00000000" w:rsidRPr="00000000" w14:paraId="00000018">
      <w:pPr>
        <w:spacing w:line="360" w:lineRule="auto"/>
        <w:rPr>
          <w:sz w:val="24"/>
          <w:szCs w:val="24"/>
        </w:rPr>
      </w:pPr>
      <w:r w:rsidDel="00000000" w:rsidR="00000000" w:rsidRPr="00000000">
        <w:rPr>
          <w:b w:val="1"/>
          <w:sz w:val="24"/>
          <w:szCs w:val="24"/>
          <w:rtl w:val="0"/>
        </w:rPr>
        <w:t xml:space="preserve">How to Input Water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page 9 </w:t>
      </w:r>
    </w:p>
    <w:p w:rsidR="00000000" w:rsidDel="00000000" w:rsidP="00000000" w:rsidRDefault="00000000" w:rsidRPr="00000000" w14:paraId="00000019">
      <w:pPr>
        <w:spacing w:line="360" w:lineRule="auto"/>
        <w:rPr>
          <w:sz w:val="24"/>
          <w:szCs w:val="24"/>
        </w:rPr>
      </w:pPr>
      <w:r w:rsidDel="00000000" w:rsidR="00000000" w:rsidRPr="00000000">
        <w:rPr>
          <w:b w:val="1"/>
          <w:sz w:val="24"/>
          <w:szCs w:val="24"/>
          <w:rtl w:val="0"/>
        </w:rPr>
        <w:t xml:space="preserve">How to Drain Water  </w:t>
      </w:r>
      <w:r w:rsidDel="00000000" w:rsidR="00000000" w:rsidRPr="00000000">
        <w:rPr>
          <w:sz w:val="24"/>
          <w:szCs w:val="24"/>
          <w:rtl w:val="0"/>
        </w:rPr>
        <w:t xml:space="preserve">……………………………………………………..……... page 9 </w:t>
      </w:r>
    </w:p>
    <w:p w:rsidR="00000000" w:rsidDel="00000000" w:rsidP="00000000" w:rsidRDefault="00000000" w:rsidRPr="00000000" w14:paraId="0000001A">
      <w:pPr>
        <w:spacing w:line="360" w:lineRule="auto"/>
        <w:rPr>
          <w:sz w:val="24"/>
          <w:szCs w:val="24"/>
        </w:rPr>
      </w:pPr>
      <w:r w:rsidDel="00000000" w:rsidR="00000000" w:rsidRPr="00000000">
        <w:rPr>
          <w:b w:val="1"/>
          <w:sz w:val="24"/>
          <w:szCs w:val="24"/>
          <w:rtl w:val="0"/>
        </w:rPr>
        <w:t xml:space="preserve">How to Install Handpiece Holder </w:t>
      </w:r>
      <w:r w:rsidDel="00000000" w:rsidR="00000000" w:rsidRPr="00000000">
        <w:rPr>
          <w:sz w:val="24"/>
          <w:szCs w:val="24"/>
          <w:rtl w:val="0"/>
        </w:rPr>
        <w:t xml:space="preserve">………………………………………….….... page 10 </w:t>
      </w:r>
    </w:p>
    <w:p w:rsidR="00000000" w:rsidDel="00000000" w:rsidP="00000000" w:rsidRDefault="00000000" w:rsidRPr="00000000" w14:paraId="0000001B">
      <w:pPr>
        <w:spacing w:line="360" w:lineRule="auto"/>
        <w:rPr>
          <w:sz w:val="24"/>
          <w:szCs w:val="24"/>
        </w:rPr>
      </w:pPr>
      <w:r w:rsidDel="00000000" w:rsidR="00000000" w:rsidRPr="00000000">
        <w:rPr>
          <w:b w:val="1"/>
          <w:sz w:val="24"/>
          <w:szCs w:val="24"/>
          <w:rtl w:val="0"/>
        </w:rPr>
        <w:t xml:space="preserve">Power Cord and Foot Switch Connection  </w:t>
      </w:r>
      <w:r w:rsidDel="00000000" w:rsidR="00000000" w:rsidRPr="00000000">
        <w:rPr>
          <w:sz w:val="24"/>
          <w:szCs w:val="24"/>
          <w:rtl w:val="0"/>
        </w:rPr>
        <w:t xml:space="preserve">……………………………...……… page 11 </w:t>
      </w:r>
    </w:p>
    <w:p w:rsidR="00000000" w:rsidDel="00000000" w:rsidP="00000000" w:rsidRDefault="00000000" w:rsidRPr="00000000" w14:paraId="0000001C">
      <w:pPr>
        <w:spacing w:line="360" w:lineRule="auto"/>
        <w:rPr>
          <w:sz w:val="24"/>
          <w:szCs w:val="24"/>
        </w:rPr>
      </w:pPr>
      <w:r w:rsidDel="00000000" w:rsidR="00000000" w:rsidRPr="00000000">
        <w:rPr>
          <w:b w:val="1"/>
          <w:sz w:val="24"/>
          <w:szCs w:val="24"/>
          <w:rtl w:val="0"/>
        </w:rPr>
        <w:t xml:space="preserve">Breaker Switch  </w:t>
      </w:r>
      <w:r w:rsidDel="00000000" w:rsidR="00000000" w:rsidRPr="00000000">
        <w:rPr>
          <w:sz w:val="24"/>
          <w:szCs w:val="24"/>
          <w:rtl w:val="0"/>
        </w:rPr>
        <w:t xml:space="preserve">………………………………………………………………….. page 11 </w:t>
      </w:r>
    </w:p>
    <w:p w:rsidR="00000000" w:rsidDel="00000000" w:rsidP="00000000" w:rsidRDefault="00000000" w:rsidRPr="00000000" w14:paraId="0000001D">
      <w:pPr>
        <w:spacing w:line="360" w:lineRule="auto"/>
        <w:rPr>
          <w:sz w:val="24"/>
          <w:szCs w:val="24"/>
        </w:rPr>
      </w:pPr>
      <w:r w:rsidDel="00000000" w:rsidR="00000000" w:rsidRPr="00000000">
        <w:rPr>
          <w:b w:val="1"/>
          <w:sz w:val="24"/>
          <w:szCs w:val="24"/>
          <w:rtl w:val="0"/>
        </w:rPr>
        <w:t xml:space="preserve">Locking the Casters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page 11 </w:t>
      </w:r>
    </w:p>
    <w:p w:rsidR="00000000" w:rsidDel="00000000" w:rsidP="00000000" w:rsidRDefault="00000000" w:rsidRPr="00000000" w14:paraId="0000001E">
      <w:pPr>
        <w:spacing w:line="360" w:lineRule="auto"/>
        <w:rPr>
          <w:sz w:val="24"/>
          <w:szCs w:val="24"/>
        </w:rPr>
      </w:pPr>
      <w:r w:rsidDel="00000000" w:rsidR="00000000" w:rsidRPr="00000000">
        <w:rPr>
          <w:b w:val="1"/>
          <w:sz w:val="24"/>
          <w:szCs w:val="24"/>
          <w:rtl w:val="0"/>
        </w:rPr>
        <w:t xml:space="preserve">Clinician/ Operator Display Instruction  </w:t>
      </w:r>
      <w:r w:rsidDel="00000000" w:rsidR="00000000" w:rsidRPr="00000000">
        <w:rPr>
          <w:sz w:val="24"/>
          <w:szCs w:val="24"/>
          <w:rtl w:val="0"/>
        </w:rPr>
        <w:t xml:space="preserve">………………………………………. page 12, 13,14 </w:t>
      </w:r>
    </w:p>
    <w:p w:rsidR="00000000" w:rsidDel="00000000" w:rsidP="00000000" w:rsidRDefault="00000000" w:rsidRPr="00000000" w14:paraId="0000001F">
      <w:pPr>
        <w:spacing w:line="360" w:lineRule="auto"/>
        <w:rPr>
          <w:sz w:val="24"/>
          <w:szCs w:val="24"/>
        </w:rPr>
      </w:pPr>
      <w:r w:rsidDel="00000000" w:rsidR="00000000" w:rsidRPr="00000000">
        <w:rPr>
          <w:b w:val="1"/>
          <w:sz w:val="24"/>
          <w:szCs w:val="24"/>
          <w:rtl w:val="0"/>
        </w:rPr>
        <w:t xml:space="preserve">SHR Clinical Parameter Suggestion Chart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page 15</w:t>
      </w:r>
    </w:p>
    <w:p w:rsidR="00000000" w:rsidDel="00000000" w:rsidP="00000000" w:rsidRDefault="00000000" w:rsidRPr="00000000" w14:paraId="00000020">
      <w:pPr>
        <w:spacing w:line="360" w:lineRule="auto"/>
        <w:rPr>
          <w:sz w:val="24"/>
          <w:szCs w:val="24"/>
        </w:rPr>
      </w:pPr>
      <w:r w:rsidDel="00000000" w:rsidR="00000000" w:rsidRPr="00000000">
        <w:rPr>
          <w:b w:val="1"/>
          <w:sz w:val="24"/>
          <w:szCs w:val="24"/>
          <w:rtl w:val="0"/>
        </w:rPr>
        <w:t xml:space="preserve">SSR (IPL) Clinical Parameter Suggestion Chart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page 16</w:t>
      </w:r>
    </w:p>
    <w:p w:rsidR="00000000" w:rsidDel="00000000" w:rsidP="00000000" w:rsidRDefault="00000000" w:rsidRPr="00000000" w14:paraId="00000021">
      <w:pPr>
        <w:spacing w:line="360" w:lineRule="auto"/>
        <w:rPr>
          <w:sz w:val="24"/>
          <w:szCs w:val="24"/>
        </w:rPr>
      </w:pPr>
      <w:r w:rsidDel="00000000" w:rsidR="00000000" w:rsidRPr="00000000">
        <w:rPr>
          <w:b w:val="1"/>
          <w:sz w:val="24"/>
          <w:szCs w:val="24"/>
          <w:rtl w:val="0"/>
        </w:rPr>
        <w:t xml:space="preserve">Security Introduction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page 17 </w:t>
      </w:r>
    </w:p>
    <w:p w:rsidR="00000000" w:rsidDel="00000000" w:rsidP="00000000" w:rsidRDefault="00000000" w:rsidRPr="00000000" w14:paraId="00000022">
      <w:pPr>
        <w:spacing w:line="360" w:lineRule="auto"/>
        <w:rPr>
          <w:sz w:val="24"/>
          <w:szCs w:val="24"/>
        </w:rPr>
      </w:pPr>
      <w:r w:rsidDel="00000000" w:rsidR="00000000" w:rsidRPr="00000000">
        <w:rPr>
          <w:b w:val="1"/>
          <w:sz w:val="24"/>
          <w:szCs w:val="24"/>
          <w:rtl w:val="0"/>
        </w:rPr>
        <w:t xml:space="preserve">Safety  </w:t>
      </w:r>
      <w:r w:rsidDel="00000000" w:rsidR="00000000" w:rsidRPr="00000000">
        <w:rPr>
          <w:sz w:val="24"/>
          <w:szCs w:val="24"/>
          <w:rtl w:val="0"/>
        </w:rPr>
        <w:t xml:space="preserve">……………………………………….…………………………………..… page 17 </w:t>
      </w:r>
    </w:p>
    <w:p w:rsidR="00000000" w:rsidDel="00000000" w:rsidP="00000000" w:rsidRDefault="00000000" w:rsidRPr="00000000" w14:paraId="00000023">
      <w:pPr>
        <w:spacing w:line="360" w:lineRule="auto"/>
        <w:rPr>
          <w:sz w:val="24"/>
          <w:szCs w:val="24"/>
        </w:rPr>
      </w:pPr>
      <w:r w:rsidDel="00000000" w:rsidR="00000000" w:rsidRPr="00000000">
        <w:rPr>
          <w:b w:val="1"/>
          <w:sz w:val="24"/>
          <w:szCs w:val="24"/>
          <w:rtl w:val="0"/>
        </w:rPr>
        <w:t xml:space="preserve">Before Calling for Service Check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page 18 </w:t>
      </w:r>
    </w:p>
    <w:p w:rsidR="00000000" w:rsidDel="00000000" w:rsidP="00000000" w:rsidRDefault="00000000" w:rsidRPr="00000000" w14:paraId="00000024">
      <w:pPr>
        <w:spacing w:line="360" w:lineRule="auto"/>
        <w:rPr>
          <w:sz w:val="24"/>
          <w:szCs w:val="24"/>
        </w:rPr>
      </w:pPr>
      <w:r w:rsidDel="00000000" w:rsidR="00000000" w:rsidRPr="00000000">
        <w:rPr>
          <w:b w:val="1"/>
          <w:sz w:val="24"/>
          <w:szCs w:val="24"/>
          <w:rtl w:val="0"/>
        </w:rPr>
        <w:t xml:space="preserve">How to Check or Replace the Power Fuse </w:t>
      </w:r>
      <w:r w:rsidDel="00000000" w:rsidR="00000000" w:rsidRPr="00000000">
        <w:rPr>
          <w:sz w:val="24"/>
          <w:szCs w:val="24"/>
          <w:rtl w:val="0"/>
        </w:rPr>
        <w:t xml:space="preserve">……………………………………….page 18 </w:t>
      </w:r>
    </w:p>
    <w:p w:rsidR="00000000" w:rsidDel="00000000" w:rsidP="00000000" w:rsidRDefault="00000000" w:rsidRPr="00000000" w14:paraId="00000025">
      <w:pPr>
        <w:spacing w:line="360" w:lineRule="auto"/>
        <w:rPr>
          <w:b w:val="1"/>
          <w:sz w:val="24"/>
          <w:szCs w:val="24"/>
        </w:rPr>
      </w:pPr>
      <w:r w:rsidDel="00000000" w:rsidR="00000000" w:rsidRPr="00000000">
        <w:rPr>
          <w:b w:val="1"/>
          <w:sz w:val="24"/>
          <w:szCs w:val="24"/>
          <w:rtl w:val="0"/>
        </w:rPr>
        <w:t xml:space="preserve">Main Unit Storage and Transport Maintenance  </w:t>
      </w:r>
      <w:r w:rsidDel="00000000" w:rsidR="00000000" w:rsidRPr="00000000">
        <w:rPr>
          <w:sz w:val="24"/>
          <w:szCs w:val="24"/>
          <w:rtl w:val="0"/>
        </w:rPr>
        <w:t xml:space="preserve">………………………………. page 19</w:t>
      </w:r>
      <w:r w:rsidDel="00000000" w:rsidR="00000000" w:rsidRPr="00000000">
        <w:rPr>
          <w:b w:val="1"/>
          <w:sz w:val="24"/>
          <w:szCs w:val="24"/>
          <w:rtl w:val="0"/>
        </w:rPr>
        <w:t xml:space="preserve"> </w:t>
      </w:r>
    </w:p>
    <w:p w:rsidR="00000000" w:rsidDel="00000000" w:rsidP="00000000" w:rsidRDefault="00000000" w:rsidRPr="00000000" w14:paraId="00000026">
      <w:pPr>
        <w:spacing w:line="360" w:lineRule="auto"/>
        <w:rPr>
          <w:sz w:val="24"/>
          <w:szCs w:val="24"/>
        </w:rPr>
      </w:pPr>
      <w:r w:rsidDel="00000000" w:rsidR="00000000" w:rsidRPr="00000000">
        <w:rPr>
          <w:b w:val="1"/>
          <w:sz w:val="24"/>
          <w:szCs w:val="24"/>
          <w:rtl w:val="0"/>
        </w:rPr>
        <w:t xml:space="preserve">Laser Handpiece  Maintenance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page 19</w:t>
      </w:r>
    </w:p>
    <w:p w:rsidR="00000000" w:rsidDel="00000000" w:rsidP="00000000" w:rsidRDefault="00000000" w:rsidRPr="00000000" w14:paraId="00000027">
      <w:pPr>
        <w:spacing w:line="360" w:lineRule="auto"/>
        <w:rPr>
          <w:sz w:val="24"/>
          <w:szCs w:val="24"/>
        </w:rPr>
      </w:pPr>
      <w:r w:rsidDel="00000000" w:rsidR="00000000" w:rsidRPr="00000000">
        <w:rPr>
          <w:b w:val="1"/>
          <w:sz w:val="24"/>
          <w:szCs w:val="24"/>
          <w:rtl w:val="0"/>
        </w:rPr>
        <w:t xml:space="preserve">Cooling System  </w:t>
      </w:r>
      <w:r w:rsidDel="00000000" w:rsidR="00000000" w:rsidRPr="00000000">
        <w:rPr>
          <w:sz w:val="24"/>
          <w:szCs w:val="24"/>
          <w:rtl w:val="0"/>
        </w:rPr>
        <w:t xml:space="preserve">……………………………………….…………..………………  page 19</w:t>
      </w:r>
    </w:p>
    <w:p w:rsidR="00000000" w:rsidDel="00000000" w:rsidP="00000000" w:rsidRDefault="00000000" w:rsidRPr="00000000" w14:paraId="00000028">
      <w:pPr>
        <w:rPr>
          <w:b w:val="1"/>
          <w:sz w:val="32"/>
          <w:szCs w:val="32"/>
        </w:rPr>
      </w:pPr>
      <w:r w:rsidDel="00000000" w:rsidR="00000000" w:rsidRPr="00000000">
        <w:rPr>
          <w:rtl w:val="0"/>
        </w:rPr>
      </w:r>
    </w:p>
    <w:p w:rsidR="00000000" w:rsidDel="00000000" w:rsidP="00000000" w:rsidRDefault="00000000" w:rsidRPr="00000000" w14:paraId="00000029">
      <w:pPr>
        <w:rPr>
          <w:b w:val="1"/>
          <w:sz w:val="32"/>
          <w:szCs w:val="32"/>
        </w:rPr>
      </w:pPr>
      <w:r w:rsidDel="00000000" w:rsidR="00000000" w:rsidRPr="00000000">
        <w:rPr>
          <w:rtl w:val="0"/>
        </w:rPr>
      </w:r>
    </w:p>
    <w:p w:rsidR="00000000" w:rsidDel="00000000" w:rsidP="00000000" w:rsidRDefault="00000000" w:rsidRPr="00000000" w14:paraId="0000002A">
      <w:pPr>
        <w:rPr>
          <w:b w:val="1"/>
          <w:sz w:val="32"/>
          <w:szCs w:val="32"/>
        </w:rPr>
      </w:pPr>
      <w:r w:rsidDel="00000000" w:rsidR="00000000" w:rsidRPr="00000000">
        <w:rPr>
          <w:rtl w:val="0"/>
        </w:rPr>
      </w:r>
    </w:p>
    <w:p w:rsidR="00000000" w:rsidDel="00000000" w:rsidP="00000000" w:rsidRDefault="00000000" w:rsidRPr="00000000" w14:paraId="0000002B">
      <w:pPr>
        <w:rPr>
          <w:b w:val="1"/>
          <w:sz w:val="32"/>
          <w:szCs w:val="32"/>
        </w:rPr>
      </w:pPr>
      <w:r w:rsidDel="00000000" w:rsidR="00000000" w:rsidRPr="00000000">
        <w:rPr>
          <w:rtl w:val="0"/>
        </w:rPr>
      </w:r>
    </w:p>
    <w:p w:rsidR="00000000" w:rsidDel="00000000" w:rsidP="00000000" w:rsidRDefault="00000000" w:rsidRPr="00000000" w14:paraId="0000002C">
      <w:pPr>
        <w:rPr>
          <w:b w:val="1"/>
          <w:sz w:val="32"/>
          <w:szCs w:val="32"/>
        </w:rPr>
      </w:pPr>
      <w:r w:rsidDel="00000000" w:rsidR="00000000" w:rsidRPr="00000000">
        <w:rPr>
          <w:rtl w:val="0"/>
        </w:rPr>
      </w:r>
    </w:p>
    <w:p w:rsidR="00000000" w:rsidDel="00000000" w:rsidP="00000000" w:rsidRDefault="00000000" w:rsidRPr="00000000" w14:paraId="0000002D">
      <w:pPr>
        <w:rPr>
          <w:b w:val="1"/>
          <w:sz w:val="32"/>
          <w:szCs w:val="32"/>
        </w:rPr>
      </w:pPr>
      <w:r w:rsidDel="00000000" w:rsidR="00000000" w:rsidRPr="00000000">
        <w:rPr>
          <w:rtl w:val="0"/>
        </w:rPr>
      </w:r>
    </w:p>
    <w:p w:rsidR="00000000" w:rsidDel="00000000" w:rsidP="00000000" w:rsidRDefault="00000000" w:rsidRPr="00000000" w14:paraId="0000002E">
      <w:pPr>
        <w:rPr>
          <w:b w:val="1"/>
          <w:sz w:val="32"/>
          <w:szCs w:val="32"/>
        </w:rPr>
      </w:pPr>
      <w:r w:rsidDel="00000000" w:rsidR="00000000" w:rsidRPr="00000000">
        <w:rPr>
          <w:rtl w:val="0"/>
        </w:rPr>
      </w:r>
    </w:p>
    <w:p w:rsidR="00000000" w:rsidDel="00000000" w:rsidP="00000000" w:rsidRDefault="00000000" w:rsidRPr="00000000" w14:paraId="0000002F">
      <w:pPr>
        <w:rPr>
          <w:b w:val="1"/>
          <w:sz w:val="32"/>
          <w:szCs w:val="32"/>
        </w:rPr>
      </w:pPr>
      <w:r w:rsidDel="00000000" w:rsidR="00000000" w:rsidRPr="00000000">
        <w:rPr>
          <w:rtl w:val="0"/>
        </w:rPr>
      </w:r>
    </w:p>
    <w:p w:rsidR="00000000" w:rsidDel="00000000" w:rsidP="00000000" w:rsidRDefault="00000000" w:rsidRPr="00000000" w14:paraId="00000030">
      <w:pPr>
        <w:rPr>
          <w:b w:val="1"/>
          <w:sz w:val="32"/>
          <w:szCs w:val="32"/>
        </w:rPr>
      </w:pPr>
      <w:r w:rsidDel="00000000" w:rsidR="00000000" w:rsidRPr="00000000">
        <w:rPr>
          <w:rtl w:val="0"/>
        </w:rPr>
      </w:r>
    </w:p>
    <w:p w:rsidR="00000000" w:rsidDel="00000000" w:rsidP="00000000" w:rsidRDefault="00000000" w:rsidRPr="00000000" w14:paraId="00000031">
      <w:pPr>
        <w:rPr>
          <w:b w:val="1"/>
          <w:color w:val="000000"/>
          <w:sz w:val="32"/>
          <w:szCs w:val="32"/>
        </w:rPr>
      </w:pPr>
      <w:r w:rsidDel="00000000" w:rsidR="00000000" w:rsidRPr="00000000">
        <w:rPr>
          <w:b w:val="1"/>
          <w:color w:val="000000"/>
          <w:sz w:val="32"/>
          <w:szCs w:val="32"/>
          <w:rtl w:val="0"/>
        </w:rPr>
        <w:t xml:space="preserve">Introduction and Purpose of Equipment </w:t>
      </w:r>
    </w:p>
    <w:p w:rsidR="00000000" w:rsidDel="00000000" w:rsidP="00000000" w:rsidRDefault="00000000" w:rsidRPr="00000000" w14:paraId="00000032">
      <w:pPr>
        <w:rPr>
          <w:b w:val="1"/>
          <w:color w:val="000000"/>
          <w:sz w:val="16"/>
          <w:szCs w:val="16"/>
        </w:rPr>
      </w:pPr>
      <w:r w:rsidDel="00000000" w:rsidR="00000000" w:rsidRPr="00000000">
        <w:rPr>
          <w:rtl w:val="0"/>
        </w:rPr>
      </w:r>
    </w:p>
    <w:p w:rsidR="00000000" w:rsidDel="00000000" w:rsidP="00000000" w:rsidRDefault="00000000" w:rsidRPr="00000000" w14:paraId="00000033">
      <w:pPr>
        <w:widowControl w:val="0"/>
        <w:numPr>
          <w:ilvl w:val="0"/>
          <w:numId w:val="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Omnia </w:t>
      </w:r>
      <w:r w:rsidDel="00000000" w:rsidR="00000000" w:rsidRPr="00000000">
        <w:rPr>
          <w:sz w:val="24"/>
          <w:szCs w:val="24"/>
          <w:rtl w:val="0"/>
        </w:rPr>
        <w:t xml:space="preserve">IPL D</w:t>
      </w:r>
      <w:r w:rsidDel="00000000" w:rsidR="00000000" w:rsidRPr="00000000">
        <w:rPr>
          <w:color w:val="000000"/>
          <w:sz w:val="24"/>
          <w:szCs w:val="24"/>
          <w:rtl w:val="0"/>
        </w:rPr>
        <w:t xml:space="preserve">e</w:t>
      </w:r>
      <w:r w:rsidDel="00000000" w:rsidR="00000000" w:rsidRPr="00000000">
        <w:rPr>
          <w:sz w:val="24"/>
          <w:szCs w:val="24"/>
          <w:rtl w:val="0"/>
        </w:rPr>
        <w:t xml:space="preserve">vic</w:t>
      </w:r>
      <w:r w:rsidDel="00000000" w:rsidR="00000000" w:rsidRPr="00000000">
        <w:rPr>
          <w:color w:val="000000"/>
          <w:sz w:val="24"/>
          <w:szCs w:val="24"/>
          <w:rtl w:val="0"/>
        </w:rPr>
        <w:t xml:space="preserve">e comes equipped with 2 handpieces, each hand piece has the ability to target different chromophores. It successfully achieves optimum IPL results by delivering energy into the targeted chromophore through selectively absorbing the energy without causing a change to the </w:t>
      </w:r>
      <w:r w:rsidDel="00000000" w:rsidR="00000000" w:rsidRPr="00000000">
        <w:rPr>
          <w:sz w:val="24"/>
          <w:szCs w:val="24"/>
          <w:rtl w:val="0"/>
        </w:rPr>
        <w:t xml:space="preserve">surrounding</w:t>
      </w:r>
      <w:r w:rsidDel="00000000" w:rsidR="00000000" w:rsidRPr="00000000">
        <w:rPr>
          <w:color w:val="000000"/>
          <w:sz w:val="24"/>
          <w:szCs w:val="24"/>
          <w:rtl w:val="0"/>
        </w:rPr>
        <w:t xml:space="preserve"> tissue. This Omnia laser can deliver various settings to be safely and comfortably used on all skin types.</w:t>
      </w:r>
    </w:p>
    <w:p w:rsidR="00000000" w:rsidDel="00000000" w:rsidP="00000000" w:rsidRDefault="00000000" w:rsidRPr="00000000" w14:paraId="00000034">
      <w:pPr>
        <w:rPr>
          <w:color w:val="000000"/>
          <w:sz w:val="16"/>
          <w:szCs w:val="16"/>
        </w:rPr>
      </w:pPr>
      <w:r w:rsidDel="00000000" w:rsidR="00000000" w:rsidRPr="00000000">
        <w:rPr>
          <w:rtl w:val="0"/>
        </w:rPr>
      </w:r>
    </w:p>
    <w:p w:rsidR="00000000" w:rsidDel="00000000" w:rsidP="00000000" w:rsidRDefault="00000000" w:rsidRPr="00000000" w14:paraId="00000035">
      <w:pPr>
        <w:widowControl w:val="0"/>
        <w:numPr>
          <w:ilvl w:val="0"/>
          <w:numId w:val="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Omnia platform allows for the practitioner/clinician to safely and effectively treat all skin types and hair colors with one device. Th</w:t>
      </w:r>
      <w:r w:rsidDel="00000000" w:rsidR="00000000" w:rsidRPr="00000000">
        <w:rPr>
          <w:sz w:val="24"/>
          <w:szCs w:val="24"/>
          <w:rtl w:val="0"/>
        </w:rPr>
        <w:t xml:space="preserve">e Omnia IPL</w:t>
      </w:r>
      <w:r w:rsidDel="00000000" w:rsidR="00000000" w:rsidRPr="00000000">
        <w:rPr>
          <w:color w:val="000000"/>
          <w:sz w:val="24"/>
          <w:szCs w:val="24"/>
          <w:rtl w:val="0"/>
        </w:rPr>
        <w:t xml:space="preserve"> </w:t>
      </w:r>
      <w:r w:rsidDel="00000000" w:rsidR="00000000" w:rsidRPr="00000000">
        <w:rPr>
          <w:sz w:val="24"/>
          <w:szCs w:val="24"/>
          <w:rtl w:val="0"/>
        </w:rPr>
        <w:t xml:space="preserve">can</w:t>
      </w:r>
      <w:r w:rsidDel="00000000" w:rsidR="00000000" w:rsidRPr="00000000">
        <w:rPr>
          <w:color w:val="000000"/>
          <w:sz w:val="24"/>
          <w:szCs w:val="24"/>
          <w:rtl w:val="0"/>
        </w:rPr>
        <w:t xml:space="preserve"> treat skin types 1-4</w:t>
      </w:r>
      <w:r w:rsidDel="00000000" w:rsidR="00000000" w:rsidRPr="00000000">
        <w:rPr>
          <w:sz w:val="24"/>
          <w:szCs w:val="24"/>
          <w:rtl w:val="0"/>
        </w:rPr>
        <w:t xml:space="preserve">. Hair removal can treat skin types 1-6. The machine</w:t>
      </w:r>
      <w:r w:rsidDel="00000000" w:rsidR="00000000" w:rsidRPr="00000000">
        <w:rPr>
          <w:color w:val="000000"/>
          <w:sz w:val="24"/>
          <w:szCs w:val="24"/>
          <w:rtl w:val="0"/>
        </w:rPr>
        <w:t xml:space="preserve"> comes equipped with pre-programmed settings and protocols for patient comfort, safety and efficacious treatments. </w:t>
      </w:r>
    </w:p>
    <w:p w:rsidR="00000000" w:rsidDel="00000000" w:rsidP="00000000" w:rsidRDefault="00000000" w:rsidRPr="00000000" w14:paraId="00000036">
      <w:pPr>
        <w:rPr>
          <w:sz w:val="16"/>
          <w:szCs w:val="16"/>
        </w:rPr>
      </w:pPr>
      <w:r w:rsidDel="00000000" w:rsidR="00000000" w:rsidRPr="00000000">
        <w:rPr>
          <w:rtl w:val="0"/>
        </w:rPr>
      </w:r>
    </w:p>
    <w:p w:rsidR="00000000" w:rsidDel="00000000" w:rsidP="00000000" w:rsidRDefault="00000000" w:rsidRPr="00000000" w14:paraId="00000037">
      <w:pPr>
        <w:widowControl w:val="0"/>
        <w:numPr>
          <w:ilvl w:val="0"/>
          <w:numId w:val="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sz w:val="24"/>
          <w:szCs w:val="24"/>
          <w:rtl w:val="0"/>
        </w:rPr>
        <w:t xml:space="preserve">T</w:t>
      </w:r>
      <w:r w:rsidDel="00000000" w:rsidR="00000000" w:rsidRPr="00000000">
        <w:rPr>
          <w:color w:val="000000"/>
          <w:sz w:val="24"/>
          <w:szCs w:val="24"/>
          <w:rtl w:val="0"/>
        </w:rPr>
        <w:t xml:space="preserve">he Omnia IPL handpiece target</w:t>
      </w:r>
      <w:r w:rsidDel="00000000" w:rsidR="00000000" w:rsidRPr="00000000">
        <w:rPr>
          <w:sz w:val="24"/>
          <w:szCs w:val="24"/>
          <w:rtl w:val="0"/>
        </w:rPr>
        <w:t xml:space="preserve">s</w:t>
      </w:r>
      <w:r w:rsidDel="00000000" w:rsidR="00000000" w:rsidRPr="00000000">
        <w:rPr>
          <w:color w:val="000000"/>
          <w:sz w:val="24"/>
          <w:szCs w:val="24"/>
          <w:rtl w:val="0"/>
        </w:rPr>
        <w:t xml:space="preserve"> the chromophores melanin, hemoglobin, porphyrin and water. This means light energy passes the tissue into the targeted chromophore with little to no energy absorbed by the surrounding skin tissue, this makes it safer for skin containing more melanin. The distribution of heat throughout the tissue is also achieved through a customized and programmed pulse format, allowing most of the energy to be absorbed into targeted chromophore resulting in an optimal outcome. </w:t>
      </w:r>
    </w:p>
    <w:p w:rsidR="00000000" w:rsidDel="00000000" w:rsidP="00000000" w:rsidRDefault="00000000" w:rsidRPr="00000000" w14:paraId="00000038">
      <w:pPr>
        <w:pBdr>
          <w:top w:space="0" w:sz="0" w:val="nil"/>
          <w:left w:space="0" w:sz="0" w:val="nil"/>
          <w:bottom w:space="0" w:sz="0" w:val="nil"/>
          <w:right w:space="0" w:sz="0" w:val="nil"/>
          <w:between w:space="0" w:sz="0" w:val="nil"/>
        </w:pBdr>
        <w:ind w:firstLine="400"/>
        <w:rPr>
          <w:color w:val="000000"/>
          <w:sz w:val="16"/>
          <w:szCs w:val="16"/>
        </w:rPr>
      </w:pPr>
      <w:r w:rsidDel="00000000" w:rsidR="00000000" w:rsidRPr="00000000">
        <w:rPr>
          <w:rtl w:val="0"/>
        </w:rPr>
      </w:r>
    </w:p>
    <w:p w:rsidR="00000000" w:rsidDel="00000000" w:rsidP="00000000" w:rsidRDefault="00000000" w:rsidRPr="00000000" w14:paraId="00000039">
      <w:pPr>
        <w:widowControl w:val="0"/>
        <w:numPr>
          <w:ilvl w:val="0"/>
          <w:numId w:val="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Remember: Light, heat, destruction.  As this light energy is converted into thermal energy and </w:t>
      </w:r>
      <w:r w:rsidDel="00000000" w:rsidR="00000000" w:rsidRPr="00000000">
        <w:rPr>
          <w:sz w:val="24"/>
          <w:szCs w:val="24"/>
          <w:rtl w:val="0"/>
        </w:rPr>
        <w:t xml:space="preserve">targeted, it destroys</w:t>
      </w:r>
      <w:r w:rsidDel="00000000" w:rsidR="00000000" w:rsidRPr="00000000">
        <w:rPr>
          <w:color w:val="000000"/>
          <w:sz w:val="24"/>
          <w:szCs w:val="24"/>
          <w:rtl w:val="0"/>
        </w:rPr>
        <w:t xml:space="preserve"> the selected chromophore.</w:t>
      </w:r>
    </w:p>
    <w:p w:rsidR="00000000" w:rsidDel="00000000" w:rsidP="00000000" w:rsidRDefault="00000000" w:rsidRPr="00000000" w14:paraId="0000003A">
      <w:pPr>
        <w:pBdr>
          <w:top w:space="0" w:sz="0" w:val="nil"/>
          <w:left w:space="0" w:sz="0" w:val="nil"/>
          <w:bottom w:space="0" w:sz="0" w:val="nil"/>
          <w:right w:space="0" w:sz="0" w:val="nil"/>
          <w:between w:space="0" w:sz="0" w:val="nil"/>
        </w:pBdr>
        <w:ind w:firstLine="643"/>
        <w:rPr>
          <w:b w:val="1"/>
          <w:color w:val="000000"/>
          <w:sz w:val="24"/>
          <w:szCs w:val="24"/>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ind w:left="720" w:firstLine="0"/>
        <w:rPr>
          <w:b w:val="1"/>
          <w:color w:val="000000"/>
          <w:sz w:val="16"/>
          <w:szCs w:val="16"/>
        </w:rPr>
      </w:pPr>
      <w:r w:rsidDel="00000000" w:rsidR="00000000" w:rsidRPr="00000000">
        <w:rPr>
          <w:rtl w:val="0"/>
        </w:rPr>
      </w:r>
    </w:p>
    <w:p w:rsidR="00000000" w:rsidDel="00000000" w:rsidP="00000000" w:rsidRDefault="00000000" w:rsidRPr="00000000" w14:paraId="0000003C">
      <w:pPr>
        <w:rPr>
          <w:b w:val="1"/>
          <w:color w:val="000000"/>
          <w:sz w:val="32"/>
          <w:szCs w:val="32"/>
        </w:rPr>
      </w:pPr>
      <w:r w:rsidDel="00000000" w:rsidR="00000000" w:rsidRPr="00000000">
        <w:rPr>
          <w:b w:val="1"/>
          <w:color w:val="000000"/>
          <w:sz w:val="32"/>
          <w:szCs w:val="32"/>
          <w:rtl w:val="0"/>
        </w:rPr>
        <w:t xml:space="preserve">OMNIA Applications </w:t>
      </w:r>
    </w:p>
    <w:p w:rsidR="00000000" w:rsidDel="00000000" w:rsidP="00000000" w:rsidRDefault="00000000" w:rsidRPr="00000000" w14:paraId="0000003D">
      <w:pPr>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Hair Removal</w:t>
      </w:r>
    </w:p>
    <w:p w:rsidR="00000000" w:rsidDel="00000000" w:rsidP="00000000" w:rsidRDefault="00000000" w:rsidRPr="00000000" w14:paraId="0000003E">
      <w:pPr>
        <w:rPr>
          <w:color w:val="000000"/>
          <w:sz w:val="24"/>
          <w:szCs w:val="24"/>
        </w:rPr>
      </w:pPr>
      <w:r w:rsidDel="00000000" w:rsidR="00000000" w:rsidRPr="00000000">
        <w:rPr>
          <w:color w:val="000000"/>
          <w:sz w:val="24"/>
          <w:szCs w:val="24"/>
          <w:rtl w:val="0"/>
        </w:rPr>
        <w:t xml:space="preserve">- Hyperpigmentation Therapy</w:t>
      </w:r>
    </w:p>
    <w:p w:rsidR="00000000" w:rsidDel="00000000" w:rsidP="00000000" w:rsidRDefault="00000000" w:rsidRPr="00000000" w14:paraId="0000003F">
      <w:pPr>
        <w:rPr>
          <w:color w:val="000000"/>
          <w:sz w:val="24"/>
          <w:szCs w:val="24"/>
        </w:rPr>
      </w:pPr>
      <w:r w:rsidDel="00000000" w:rsidR="00000000" w:rsidRPr="00000000">
        <w:rPr>
          <w:color w:val="000000"/>
          <w:sz w:val="24"/>
          <w:szCs w:val="24"/>
          <w:rtl w:val="0"/>
        </w:rPr>
        <w:t xml:space="preserve">- Skin Tightening </w:t>
      </w:r>
    </w:p>
    <w:p w:rsidR="00000000" w:rsidDel="00000000" w:rsidP="00000000" w:rsidRDefault="00000000" w:rsidRPr="00000000" w14:paraId="00000040">
      <w:pPr>
        <w:rPr>
          <w:color w:val="000000"/>
          <w:sz w:val="24"/>
          <w:szCs w:val="24"/>
        </w:rPr>
      </w:pPr>
      <w:r w:rsidDel="00000000" w:rsidR="00000000" w:rsidRPr="00000000">
        <w:rPr>
          <w:color w:val="000000"/>
          <w:sz w:val="24"/>
          <w:szCs w:val="24"/>
          <w:rtl w:val="0"/>
        </w:rPr>
        <w:t xml:space="preserve">- Vascular Legion Therapy</w:t>
      </w:r>
    </w:p>
    <w:p w:rsidR="00000000" w:rsidDel="00000000" w:rsidP="00000000" w:rsidRDefault="00000000" w:rsidRPr="00000000" w14:paraId="00000041">
      <w:pPr>
        <w:rPr>
          <w:color w:val="000000"/>
          <w:sz w:val="24"/>
          <w:szCs w:val="24"/>
        </w:rPr>
      </w:pPr>
      <w:r w:rsidDel="00000000" w:rsidR="00000000" w:rsidRPr="00000000">
        <w:rPr>
          <w:color w:val="000000"/>
          <w:sz w:val="24"/>
          <w:szCs w:val="24"/>
          <w:rtl w:val="0"/>
        </w:rPr>
        <w:t xml:space="preserve">- Skin Rejuvenation</w:t>
      </w:r>
    </w:p>
    <w:p w:rsidR="00000000" w:rsidDel="00000000" w:rsidP="00000000" w:rsidRDefault="00000000" w:rsidRPr="00000000" w14:paraId="00000042">
      <w:pPr>
        <w:rPr>
          <w:color w:val="000000"/>
          <w:sz w:val="24"/>
          <w:szCs w:val="24"/>
        </w:rPr>
      </w:pPr>
      <w:r w:rsidDel="00000000" w:rsidR="00000000" w:rsidRPr="00000000">
        <w:rPr>
          <w:color w:val="000000"/>
          <w:sz w:val="24"/>
          <w:szCs w:val="24"/>
          <w:rtl w:val="0"/>
        </w:rPr>
        <w:t xml:space="preserve">- Acne Clearance</w:t>
      </w:r>
    </w:p>
    <w:p w:rsidR="00000000" w:rsidDel="00000000" w:rsidP="00000000" w:rsidRDefault="00000000" w:rsidRPr="00000000" w14:paraId="00000043">
      <w:pPr>
        <w:rPr>
          <w:color w:val="000000"/>
          <w:sz w:val="24"/>
          <w:szCs w:val="24"/>
        </w:rPr>
      </w:pPr>
      <w:r w:rsidDel="00000000" w:rsidR="00000000" w:rsidRPr="00000000">
        <w:rPr>
          <w:color w:val="000000"/>
          <w:sz w:val="24"/>
          <w:szCs w:val="24"/>
          <w:rtl w:val="0"/>
        </w:rPr>
        <w:t xml:space="preserve">- SHR Skin Rejuvenation/ Super Hair Removal</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85" w:lineRule="auto"/>
        <w:ind w:right="5065"/>
        <w:rPr>
          <w:rFonts w:ascii="Cambria" w:cs="Cambria" w:eastAsia="Cambria" w:hAnsi="Cambria"/>
          <w:color w:val="000000"/>
          <w:sz w:val="21"/>
          <w:szCs w:val="21"/>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85" w:lineRule="auto"/>
        <w:ind w:right="5065"/>
        <w:rPr>
          <w:b w:val="1"/>
          <w:color w:val="000000"/>
          <w:sz w:val="32"/>
          <w:szCs w:val="32"/>
        </w:rPr>
      </w:pPr>
      <w:r w:rsidDel="00000000" w:rsidR="00000000" w:rsidRPr="00000000">
        <w:rPr>
          <w:b w:val="1"/>
          <w:color w:val="000000"/>
          <w:sz w:val="32"/>
          <w:szCs w:val="32"/>
          <w:rtl w:val="0"/>
        </w:rPr>
        <w:t xml:space="preserve">Specifications</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46">
            <w:pPr>
              <w:rPr>
                <w:sz w:val="21"/>
                <w:szCs w:val="21"/>
              </w:rPr>
            </w:pPr>
            <w:r w:rsidDel="00000000" w:rsidR="00000000" w:rsidRPr="00000000">
              <w:rPr>
                <w:sz w:val="21"/>
                <w:szCs w:val="21"/>
                <w:rtl w:val="0"/>
              </w:rPr>
              <w:t xml:space="preserve">Display</w:t>
            </w:r>
          </w:p>
        </w:tc>
        <w:tc>
          <w:tcPr/>
          <w:p w:rsidR="00000000" w:rsidDel="00000000" w:rsidP="00000000" w:rsidRDefault="00000000" w:rsidRPr="00000000" w14:paraId="00000047">
            <w:pPr>
              <w:rPr>
                <w:sz w:val="21"/>
                <w:szCs w:val="21"/>
              </w:rPr>
            </w:pPr>
            <w:r w:rsidDel="00000000" w:rsidR="00000000" w:rsidRPr="00000000">
              <w:rPr>
                <w:sz w:val="21"/>
                <w:szCs w:val="21"/>
                <w:rtl w:val="0"/>
              </w:rPr>
              <w:t xml:space="preserve">15 inch, color, touch screen</w:t>
            </w:r>
          </w:p>
        </w:tc>
      </w:tr>
      <w:tr>
        <w:trPr>
          <w:cantSplit w:val="0"/>
          <w:tblHeader w:val="0"/>
        </w:trPr>
        <w:tc>
          <w:tcPr/>
          <w:p w:rsidR="00000000" w:rsidDel="00000000" w:rsidP="00000000" w:rsidRDefault="00000000" w:rsidRPr="00000000" w14:paraId="00000048">
            <w:pPr>
              <w:rPr>
                <w:sz w:val="21"/>
                <w:szCs w:val="21"/>
              </w:rPr>
            </w:pPr>
            <w:r w:rsidDel="00000000" w:rsidR="00000000" w:rsidRPr="00000000">
              <w:rPr>
                <w:sz w:val="21"/>
                <w:szCs w:val="21"/>
                <w:rtl w:val="0"/>
              </w:rPr>
              <w:t xml:space="preserve">Power</w:t>
            </w:r>
          </w:p>
        </w:tc>
        <w:tc>
          <w:tcPr/>
          <w:p w:rsidR="00000000" w:rsidDel="00000000" w:rsidP="00000000" w:rsidRDefault="00000000" w:rsidRPr="00000000" w14:paraId="00000049">
            <w:pPr>
              <w:rPr>
                <w:sz w:val="21"/>
                <w:szCs w:val="21"/>
              </w:rPr>
            </w:pPr>
            <w:r w:rsidDel="00000000" w:rsidR="00000000" w:rsidRPr="00000000">
              <w:rPr>
                <w:sz w:val="21"/>
                <w:szCs w:val="21"/>
                <w:rtl w:val="0"/>
              </w:rPr>
              <w:t xml:space="preserve">4000 W</w:t>
            </w:r>
          </w:p>
        </w:tc>
      </w:tr>
      <w:tr>
        <w:trPr>
          <w:cantSplit w:val="0"/>
          <w:tblHeader w:val="0"/>
        </w:trPr>
        <w:tc>
          <w:tcPr/>
          <w:p w:rsidR="00000000" w:rsidDel="00000000" w:rsidP="00000000" w:rsidRDefault="00000000" w:rsidRPr="00000000" w14:paraId="0000004A">
            <w:pPr>
              <w:rPr>
                <w:sz w:val="21"/>
                <w:szCs w:val="21"/>
              </w:rPr>
            </w:pPr>
            <w:r w:rsidDel="00000000" w:rsidR="00000000" w:rsidRPr="00000000">
              <w:rPr>
                <w:sz w:val="21"/>
                <w:szCs w:val="21"/>
                <w:rtl w:val="0"/>
              </w:rPr>
              <w:t xml:space="preserve">RF Frequency</w:t>
            </w:r>
          </w:p>
        </w:tc>
        <w:tc>
          <w:tcPr/>
          <w:p w:rsidR="00000000" w:rsidDel="00000000" w:rsidP="00000000" w:rsidRDefault="00000000" w:rsidRPr="00000000" w14:paraId="0000004B">
            <w:pPr>
              <w:rPr>
                <w:sz w:val="21"/>
                <w:szCs w:val="21"/>
              </w:rPr>
            </w:pPr>
            <w:r w:rsidDel="00000000" w:rsidR="00000000" w:rsidRPr="00000000">
              <w:rPr>
                <w:sz w:val="21"/>
                <w:szCs w:val="21"/>
                <w:rtl w:val="0"/>
              </w:rPr>
              <w:t xml:space="preserve">10 MHz</w:t>
            </w:r>
          </w:p>
        </w:tc>
      </w:tr>
      <w:tr>
        <w:trPr>
          <w:cantSplit w:val="0"/>
          <w:tblHeader w:val="0"/>
        </w:trPr>
        <w:tc>
          <w:tcPr/>
          <w:p w:rsidR="00000000" w:rsidDel="00000000" w:rsidP="00000000" w:rsidRDefault="00000000" w:rsidRPr="00000000" w14:paraId="0000004C">
            <w:pPr>
              <w:rPr>
                <w:sz w:val="21"/>
                <w:szCs w:val="21"/>
              </w:rPr>
            </w:pPr>
            <w:r w:rsidDel="00000000" w:rsidR="00000000" w:rsidRPr="00000000">
              <w:rPr>
                <w:sz w:val="21"/>
                <w:szCs w:val="21"/>
                <w:rtl w:val="0"/>
              </w:rPr>
              <w:t xml:space="preserve">RF Energy</w:t>
            </w:r>
          </w:p>
        </w:tc>
        <w:tc>
          <w:tcPr/>
          <w:p w:rsidR="00000000" w:rsidDel="00000000" w:rsidP="00000000" w:rsidRDefault="00000000" w:rsidRPr="00000000" w14:paraId="0000004D">
            <w:pPr>
              <w:rPr>
                <w:sz w:val="21"/>
                <w:szCs w:val="21"/>
              </w:rPr>
            </w:pPr>
            <w:r w:rsidDel="00000000" w:rsidR="00000000" w:rsidRPr="00000000">
              <w:rPr>
                <w:sz w:val="21"/>
                <w:szCs w:val="21"/>
                <w:rtl w:val="0"/>
              </w:rPr>
              <w:t xml:space="preserve">1 – 50 J</w:t>
            </w:r>
          </w:p>
        </w:tc>
      </w:tr>
      <w:tr>
        <w:trPr>
          <w:cantSplit w:val="0"/>
          <w:tblHeader w:val="0"/>
        </w:trPr>
        <w:tc>
          <w:tcPr/>
          <w:p w:rsidR="00000000" w:rsidDel="00000000" w:rsidP="00000000" w:rsidRDefault="00000000" w:rsidRPr="00000000" w14:paraId="0000004E">
            <w:pPr>
              <w:rPr>
                <w:sz w:val="21"/>
                <w:szCs w:val="21"/>
              </w:rPr>
            </w:pPr>
            <w:r w:rsidDel="00000000" w:rsidR="00000000" w:rsidRPr="00000000">
              <w:rPr>
                <w:sz w:val="21"/>
                <w:szCs w:val="21"/>
                <w:rtl w:val="0"/>
              </w:rPr>
              <w:t xml:space="preserve">IPL Energy</w:t>
            </w:r>
          </w:p>
        </w:tc>
        <w:tc>
          <w:tcPr/>
          <w:p w:rsidR="00000000" w:rsidDel="00000000" w:rsidP="00000000" w:rsidRDefault="00000000" w:rsidRPr="00000000" w14:paraId="0000004F">
            <w:pPr>
              <w:rPr>
                <w:sz w:val="21"/>
                <w:szCs w:val="21"/>
              </w:rPr>
            </w:pPr>
            <w:r w:rsidDel="00000000" w:rsidR="00000000" w:rsidRPr="00000000">
              <w:rPr>
                <w:sz w:val="21"/>
                <w:szCs w:val="21"/>
                <w:rtl w:val="0"/>
              </w:rPr>
              <w:t xml:space="preserve">SHR: 1 – 15J/ E-Light: 1 – 50J</w:t>
            </w:r>
          </w:p>
        </w:tc>
      </w:tr>
      <w:tr>
        <w:trPr>
          <w:cantSplit w:val="0"/>
          <w:tblHeader w:val="0"/>
        </w:trPr>
        <w:tc>
          <w:tcPr/>
          <w:p w:rsidR="00000000" w:rsidDel="00000000" w:rsidP="00000000" w:rsidRDefault="00000000" w:rsidRPr="00000000" w14:paraId="00000050">
            <w:pPr>
              <w:rPr>
                <w:sz w:val="21"/>
                <w:szCs w:val="21"/>
              </w:rPr>
            </w:pPr>
            <w:r w:rsidDel="00000000" w:rsidR="00000000" w:rsidRPr="00000000">
              <w:rPr>
                <w:sz w:val="21"/>
                <w:szCs w:val="21"/>
                <w:rtl w:val="0"/>
              </w:rPr>
              <w:t xml:space="preserve">Number of Pulses</w:t>
            </w:r>
          </w:p>
        </w:tc>
        <w:tc>
          <w:tcPr/>
          <w:p w:rsidR="00000000" w:rsidDel="00000000" w:rsidP="00000000" w:rsidRDefault="00000000" w:rsidRPr="00000000" w14:paraId="00000051">
            <w:pPr>
              <w:rPr>
                <w:sz w:val="21"/>
                <w:szCs w:val="21"/>
              </w:rPr>
            </w:pPr>
            <w:r w:rsidDel="00000000" w:rsidR="00000000" w:rsidRPr="00000000">
              <w:rPr>
                <w:sz w:val="21"/>
                <w:szCs w:val="21"/>
                <w:rtl w:val="0"/>
              </w:rPr>
              <w:t xml:space="preserve">SHR 1 T/ E- Light: 1 – 6T</w:t>
            </w:r>
          </w:p>
        </w:tc>
      </w:tr>
      <w:tr>
        <w:trPr>
          <w:cantSplit w:val="0"/>
          <w:tblHeader w:val="0"/>
        </w:trPr>
        <w:tc>
          <w:tcPr/>
          <w:p w:rsidR="00000000" w:rsidDel="00000000" w:rsidP="00000000" w:rsidRDefault="00000000" w:rsidRPr="00000000" w14:paraId="00000052">
            <w:pPr>
              <w:rPr>
                <w:sz w:val="21"/>
                <w:szCs w:val="21"/>
              </w:rPr>
            </w:pPr>
            <w:r w:rsidDel="00000000" w:rsidR="00000000" w:rsidRPr="00000000">
              <w:rPr>
                <w:sz w:val="21"/>
                <w:szCs w:val="21"/>
                <w:rtl w:val="0"/>
              </w:rPr>
              <w:t xml:space="preserve">Pulse Frequency</w:t>
            </w:r>
          </w:p>
        </w:tc>
        <w:tc>
          <w:tcPr/>
          <w:p w:rsidR="00000000" w:rsidDel="00000000" w:rsidP="00000000" w:rsidRDefault="00000000" w:rsidRPr="00000000" w14:paraId="00000053">
            <w:pPr>
              <w:rPr>
                <w:sz w:val="21"/>
                <w:szCs w:val="21"/>
              </w:rPr>
            </w:pPr>
            <w:r w:rsidDel="00000000" w:rsidR="00000000" w:rsidRPr="00000000">
              <w:rPr>
                <w:sz w:val="21"/>
                <w:szCs w:val="21"/>
                <w:rtl w:val="0"/>
              </w:rPr>
              <w:t xml:space="preserve">SHR: 1 – 10 Hz</w:t>
            </w:r>
          </w:p>
        </w:tc>
      </w:tr>
      <w:tr>
        <w:trPr>
          <w:cantSplit w:val="0"/>
          <w:tblHeader w:val="0"/>
        </w:trPr>
        <w:tc>
          <w:tcPr/>
          <w:p w:rsidR="00000000" w:rsidDel="00000000" w:rsidP="00000000" w:rsidRDefault="00000000" w:rsidRPr="00000000" w14:paraId="00000054">
            <w:pPr>
              <w:rPr>
                <w:sz w:val="21"/>
                <w:szCs w:val="21"/>
              </w:rPr>
            </w:pPr>
            <w:r w:rsidDel="00000000" w:rsidR="00000000" w:rsidRPr="00000000">
              <w:rPr>
                <w:sz w:val="21"/>
                <w:szCs w:val="21"/>
                <w:rtl w:val="0"/>
              </w:rPr>
              <w:t xml:space="preserve">Discharge Interval</w:t>
            </w:r>
          </w:p>
        </w:tc>
        <w:tc>
          <w:tcPr/>
          <w:p w:rsidR="00000000" w:rsidDel="00000000" w:rsidP="00000000" w:rsidRDefault="00000000" w:rsidRPr="00000000" w14:paraId="00000055">
            <w:pPr>
              <w:rPr>
                <w:sz w:val="21"/>
                <w:szCs w:val="21"/>
              </w:rPr>
            </w:pPr>
            <w:r w:rsidDel="00000000" w:rsidR="00000000" w:rsidRPr="00000000">
              <w:rPr>
                <w:sz w:val="21"/>
                <w:szCs w:val="21"/>
                <w:rtl w:val="0"/>
              </w:rPr>
              <w:t xml:space="preserve">E – Light: 1 – 4s</w:t>
            </w:r>
          </w:p>
        </w:tc>
      </w:tr>
      <w:tr>
        <w:trPr>
          <w:cantSplit w:val="0"/>
          <w:tblHeader w:val="0"/>
        </w:trPr>
        <w:tc>
          <w:tcPr/>
          <w:p w:rsidR="00000000" w:rsidDel="00000000" w:rsidP="00000000" w:rsidRDefault="00000000" w:rsidRPr="00000000" w14:paraId="00000056">
            <w:pPr>
              <w:rPr>
                <w:sz w:val="21"/>
                <w:szCs w:val="21"/>
              </w:rPr>
            </w:pPr>
            <w:r w:rsidDel="00000000" w:rsidR="00000000" w:rsidRPr="00000000">
              <w:rPr>
                <w:sz w:val="21"/>
                <w:szCs w:val="21"/>
                <w:rtl w:val="0"/>
              </w:rPr>
              <w:t xml:space="preserve">Number of Handpiece</w:t>
            </w:r>
          </w:p>
        </w:tc>
        <w:tc>
          <w:tcPr/>
          <w:p w:rsidR="00000000" w:rsidDel="00000000" w:rsidP="00000000" w:rsidRDefault="00000000" w:rsidRPr="00000000" w14:paraId="00000057">
            <w:pPr>
              <w:rPr>
                <w:sz w:val="21"/>
                <w:szCs w:val="21"/>
              </w:rPr>
            </w:pPr>
            <w:r w:rsidDel="00000000" w:rsidR="00000000" w:rsidRPr="00000000">
              <w:rPr>
                <w:sz w:val="21"/>
                <w:szCs w:val="21"/>
                <w:rtl w:val="0"/>
              </w:rPr>
              <w:t xml:space="preserve">1 Handpiece</w:t>
            </w:r>
          </w:p>
        </w:tc>
      </w:tr>
      <w:tr>
        <w:trPr>
          <w:cantSplit w:val="0"/>
          <w:tblHeader w:val="0"/>
        </w:trPr>
        <w:tc>
          <w:tcPr/>
          <w:p w:rsidR="00000000" w:rsidDel="00000000" w:rsidP="00000000" w:rsidRDefault="00000000" w:rsidRPr="00000000" w14:paraId="00000058">
            <w:pPr>
              <w:rPr>
                <w:sz w:val="21"/>
                <w:szCs w:val="21"/>
              </w:rPr>
            </w:pPr>
            <w:r w:rsidDel="00000000" w:rsidR="00000000" w:rsidRPr="00000000">
              <w:rPr>
                <w:sz w:val="21"/>
                <w:szCs w:val="21"/>
                <w:rtl w:val="0"/>
              </w:rPr>
              <w:t xml:space="preserve">Spot Size</w:t>
            </w:r>
          </w:p>
        </w:tc>
        <w:tc>
          <w:tcPr/>
          <w:p w:rsidR="00000000" w:rsidDel="00000000" w:rsidP="00000000" w:rsidRDefault="00000000" w:rsidRPr="00000000" w14:paraId="00000059">
            <w:pPr>
              <w:rPr>
                <w:sz w:val="21"/>
                <w:szCs w:val="21"/>
              </w:rPr>
            </w:pPr>
            <w:r w:rsidDel="00000000" w:rsidR="00000000" w:rsidRPr="00000000">
              <w:rPr>
                <w:sz w:val="21"/>
                <w:szCs w:val="21"/>
                <w:rtl w:val="0"/>
              </w:rPr>
              <w:t xml:space="preserve">10 mm x 50 mm</w:t>
            </w:r>
          </w:p>
        </w:tc>
      </w:tr>
      <w:tr>
        <w:trPr>
          <w:cantSplit w:val="0"/>
          <w:tblHeader w:val="0"/>
        </w:trPr>
        <w:tc>
          <w:tcPr/>
          <w:p w:rsidR="00000000" w:rsidDel="00000000" w:rsidP="00000000" w:rsidRDefault="00000000" w:rsidRPr="00000000" w14:paraId="0000005A">
            <w:pPr>
              <w:rPr>
                <w:sz w:val="21"/>
                <w:szCs w:val="21"/>
              </w:rPr>
            </w:pPr>
            <w:r w:rsidDel="00000000" w:rsidR="00000000" w:rsidRPr="00000000">
              <w:rPr>
                <w:sz w:val="21"/>
                <w:szCs w:val="21"/>
                <w:rtl w:val="0"/>
              </w:rPr>
              <w:t xml:space="preserve">Lifespan of Lamp</w:t>
            </w:r>
          </w:p>
        </w:tc>
        <w:tc>
          <w:tcPr/>
          <w:p w:rsidR="00000000" w:rsidDel="00000000" w:rsidP="00000000" w:rsidRDefault="00000000" w:rsidRPr="00000000" w14:paraId="0000005B">
            <w:pPr>
              <w:rPr>
                <w:sz w:val="21"/>
                <w:szCs w:val="21"/>
              </w:rPr>
            </w:pPr>
            <w:r w:rsidDel="00000000" w:rsidR="00000000" w:rsidRPr="00000000">
              <w:rPr>
                <w:sz w:val="21"/>
                <w:szCs w:val="21"/>
                <w:rtl w:val="0"/>
              </w:rPr>
              <w:t xml:space="preserve">1 million shots</w:t>
            </w:r>
          </w:p>
        </w:tc>
      </w:tr>
      <w:tr>
        <w:trPr>
          <w:cantSplit w:val="0"/>
          <w:tblHeader w:val="0"/>
        </w:trPr>
        <w:tc>
          <w:tcPr/>
          <w:p w:rsidR="00000000" w:rsidDel="00000000" w:rsidP="00000000" w:rsidRDefault="00000000" w:rsidRPr="00000000" w14:paraId="0000005C">
            <w:pPr>
              <w:rPr>
                <w:sz w:val="21"/>
                <w:szCs w:val="21"/>
              </w:rPr>
            </w:pPr>
            <w:r w:rsidDel="00000000" w:rsidR="00000000" w:rsidRPr="00000000">
              <w:rPr>
                <w:sz w:val="21"/>
                <w:szCs w:val="21"/>
                <w:rtl w:val="0"/>
              </w:rPr>
              <w:t xml:space="preserve">Cooling System</w:t>
            </w:r>
          </w:p>
        </w:tc>
        <w:tc>
          <w:tcPr/>
          <w:p w:rsidR="00000000" w:rsidDel="00000000" w:rsidP="00000000" w:rsidRDefault="00000000" w:rsidRPr="00000000" w14:paraId="0000005D">
            <w:pPr>
              <w:rPr>
                <w:sz w:val="21"/>
                <w:szCs w:val="21"/>
              </w:rPr>
            </w:pPr>
            <w:r w:rsidDel="00000000" w:rsidR="00000000" w:rsidRPr="00000000">
              <w:rPr>
                <w:sz w:val="21"/>
                <w:szCs w:val="21"/>
                <w:rtl w:val="0"/>
              </w:rPr>
              <w:t xml:space="preserve">0 ~ 10</w:t>
            </w:r>
            <w:r w:rsidDel="00000000" w:rsidR="00000000" w:rsidRPr="00000000">
              <w:rPr>
                <w:rtl w:val="0"/>
              </w:rPr>
              <w:t xml:space="preserve"> °</w:t>
            </w:r>
            <w:r w:rsidDel="00000000" w:rsidR="00000000" w:rsidRPr="00000000">
              <w:rPr>
                <w:sz w:val="21"/>
                <w:szCs w:val="21"/>
                <w:rtl w:val="0"/>
              </w:rPr>
              <w:t xml:space="preserve">C</w:t>
            </w:r>
          </w:p>
        </w:tc>
      </w:tr>
      <w:tr>
        <w:trPr>
          <w:cantSplit w:val="0"/>
          <w:tblHeader w:val="0"/>
        </w:trPr>
        <w:tc>
          <w:tcPr/>
          <w:p w:rsidR="00000000" w:rsidDel="00000000" w:rsidP="00000000" w:rsidRDefault="00000000" w:rsidRPr="00000000" w14:paraId="0000005E">
            <w:pPr>
              <w:rPr>
                <w:sz w:val="21"/>
                <w:szCs w:val="21"/>
              </w:rPr>
            </w:pPr>
            <w:r w:rsidDel="00000000" w:rsidR="00000000" w:rsidRPr="00000000">
              <w:rPr>
                <w:sz w:val="21"/>
                <w:szCs w:val="21"/>
                <w:rtl w:val="0"/>
              </w:rPr>
              <w:t xml:space="preserve">Voltage</w:t>
            </w:r>
          </w:p>
        </w:tc>
        <w:tc>
          <w:tcPr/>
          <w:p w:rsidR="00000000" w:rsidDel="00000000" w:rsidP="00000000" w:rsidRDefault="00000000" w:rsidRPr="00000000" w14:paraId="0000005F">
            <w:pPr>
              <w:rPr>
                <w:sz w:val="21"/>
                <w:szCs w:val="21"/>
              </w:rPr>
            </w:pPr>
            <w:r w:rsidDel="00000000" w:rsidR="00000000" w:rsidRPr="00000000">
              <w:rPr>
                <w:sz w:val="21"/>
                <w:szCs w:val="21"/>
                <w:rtl w:val="0"/>
              </w:rPr>
              <w:t xml:space="preserve">110 V ~  240V AC</w:t>
            </w:r>
          </w:p>
        </w:tc>
      </w:tr>
      <w:tr>
        <w:trPr>
          <w:cantSplit w:val="0"/>
          <w:tblHeader w:val="0"/>
        </w:trPr>
        <w:tc>
          <w:tcPr/>
          <w:p w:rsidR="00000000" w:rsidDel="00000000" w:rsidP="00000000" w:rsidRDefault="00000000" w:rsidRPr="00000000" w14:paraId="00000060">
            <w:pPr>
              <w:rPr>
                <w:sz w:val="21"/>
                <w:szCs w:val="21"/>
              </w:rPr>
            </w:pPr>
            <w:r w:rsidDel="00000000" w:rsidR="00000000" w:rsidRPr="00000000">
              <w:rPr>
                <w:sz w:val="21"/>
                <w:szCs w:val="21"/>
                <w:rtl w:val="0"/>
              </w:rPr>
              <w:t xml:space="preserve">Machine Dimension</w:t>
            </w:r>
          </w:p>
        </w:tc>
        <w:tc>
          <w:tcPr/>
          <w:p w:rsidR="00000000" w:rsidDel="00000000" w:rsidP="00000000" w:rsidRDefault="00000000" w:rsidRPr="00000000" w14:paraId="00000061">
            <w:pPr>
              <w:rPr>
                <w:sz w:val="21"/>
                <w:szCs w:val="21"/>
              </w:rPr>
            </w:pPr>
            <w:r w:rsidDel="00000000" w:rsidR="00000000" w:rsidRPr="00000000">
              <w:rPr>
                <w:sz w:val="21"/>
                <w:szCs w:val="21"/>
                <w:rtl w:val="0"/>
              </w:rPr>
              <w:t xml:space="preserve">470mm x 470mm x 1090 mm</w:t>
            </w:r>
          </w:p>
        </w:tc>
      </w:tr>
      <w:tr>
        <w:trPr>
          <w:cantSplit w:val="0"/>
          <w:tblHeader w:val="0"/>
        </w:trPr>
        <w:tc>
          <w:tcPr/>
          <w:p w:rsidR="00000000" w:rsidDel="00000000" w:rsidP="00000000" w:rsidRDefault="00000000" w:rsidRPr="00000000" w14:paraId="00000062">
            <w:pPr>
              <w:rPr>
                <w:sz w:val="21"/>
                <w:szCs w:val="21"/>
              </w:rPr>
            </w:pPr>
            <w:r w:rsidDel="00000000" w:rsidR="00000000" w:rsidRPr="00000000">
              <w:rPr>
                <w:sz w:val="21"/>
                <w:szCs w:val="21"/>
                <w:rtl w:val="0"/>
              </w:rPr>
              <w:t xml:space="preserve">Package Dimension</w:t>
            </w:r>
          </w:p>
        </w:tc>
        <w:tc>
          <w:tcPr/>
          <w:p w:rsidR="00000000" w:rsidDel="00000000" w:rsidP="00000000" w:rsidRDefault="00000000" w:rsidRPr="00000000" w14:paraId="00000063">
            <w:pPr>
              <w:rPr>
                <w:sz w:val="21"/>
                <w:szCs w:val="21"/>
              </w:rPr>
            </w:pPr>
            <w:r w:rsidDel="00000000" w:rsidR="00000000" w:rsidRPr="00000000">
              <w:rPr>
                <w:sz w:val="21"/>
                <w:szCs w:val="21"/>
                <w:rtl w:val="0"/>
              </w:rPr>
              <w:t xml:space="preserve">670mm x 630mm x 1230 mm</w:t>
            </w:r>
          </w:p>
        </w:tc>
      </w:tr>
      <w:tr>
        <w:trPr>
          <w:cantSplit w:val="0"/>
          <w:tblHeader w:val="0"/>
        </w:trPr>
        <w:tc>
          <w:tcPr/>
          <w:p w:rsidR="00000000" w:rsidDel="00000000" w:rsidP="00000000" w:rsidRDefault="00000000" w:rsidRPr="00000000" w14:paraId="00000064">
            <w:pPr>
              <w:rPr>
                <w:sz w:val="21"/>
                <w:szCs w:val="21"/>
              </w:rPr>
            </w:pPr>
            <w:r w:rsidDel="00000000" w:rsidR="00000000" w:rsidRPr="00000000">
              <w:rPr>
                <w:sz w:val="21"/>
                <w:szCs w:val="21"/>
                <w:rtl w:val="0"/>
              </w:rPr>
              <w:t xml:space="preserve">Net / Gross Weight</w:t>
            </w:r>
          </w:p>
        </w:tc>
        <w:tc>
          <w:tcPr/>
          <w:p w:rsidR="00000000" w:rsidDel="00000000" w:rsidP="00000000" w:rsidRDefault="00000000" w:rsidRPr="00000000" w14:paraId="00000065">
            <w:pPr>
              <w:rPr>
                <w:sz w:val="21"/>
                <w:szCs w:val="21"/>
              </w:rPr>
            </w:pPr>
            <w:r w:rsidDel="00000000" w:rsidR="00000000" w:rsidRPr="00000000">
              <w:rPr>
                <w:sz w:val="21"/>
                <w:szCs w:val="21"/>
                <w:rtl w:val="0"/>
              </w:rPr>
              <w:t xml:space="preserve">57 KG / 90KG</w:t>
            </w:r>
          </w:p>
        </w:tc>
      </w:tr>
    </w:tbl>
    <w:p w:rsidR="00000000" w:rsidDel="00000000" w:rsidP="00000000" w:rsidRDefault="00000000" w:rsidRPr="00000000" w14:paraId="00000066">
      <w:pPr>
        <w:spacing w:line="285" w:lineRule="auto"/>
        <w:rPr>
          <w:rFonts w:ascii="Cambria" w:cs="Cambria" w:eastAsia="Cambria" w:hAnsi="Cambria"/>
        </w:rPr>
      </w:pPr>
      <w:r w:rsidDel="00000000" w:rsidR="00000000" w:rsidRPr="00000000">
        <w:rPr>
          <w:rtl w:val="0"/>
        </w:rPr>
      </w:r>
    </w:p>
    <w:p w:rsidR="00000000" w:rsidDel="00000000" w:rsidP="00000000" w:rsidRDefault="00000000" w:rsidRPr="00000000" w14:paraId="00000067">
      <w:pPr>
        <w:spacing w:line="285" w:lineRule="auto"/>
        <w:rPr>
          <w:b w:val="1"/>
          <w:sz w:val="32"/>
          <w:szCs w:val="32"/>
        </w:rPr>
      </w:pPr>
      <w:r w:rsidDel="00000000" w:rsidR="00000000" w:rsidRPr="00000000">
        <w:rPr>
          <w:rtl w:val="0"/>
        </w:rPr>
      </w:r>
    </w:p>
    <w:p w:rsidR="00000000" w:rsidDel="00000000" w:rsidP="00000000" w:rsidRDefault="00000000" w:rsidRPr="00000000" w14:paraId="00000068">
      <w:pPr>
        <w:spacing w:line="285" w:lineRule="auto"/>
        <w:rPr>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2257425</wp:posOffset>
                </wp:positionH>
                <wp:positionV relativeFrom="paragraph">
                  <wp:posOffset>275180</wp:posOffset>
                </wp:positionV>
                <wp:extent cx="4051934" cy="4876800"/>
                <wp:effectExtent b="0" l="0" r="0" t="0"/>
                <wp:wrapNone/>
                <wp:docPr id="2180" name=""/>
                <a:graphic>
                  <a:graphicData uri="http://schemas.microsoft.com/office/word/2010/wordprocessingGroup">
                    <wpg:wgp>
                      <wpg:cNvGrpSpPr/>
                      <wpg:grpSpPr>
                        <a:xfrm>
                          <a:off x="3320033" y="1341600"/>
                          <a:ext cx="4051934" cy="4876800"/>
                          <a:chOff x="3320033" y="1341600"/>
                          <a:chExt cx="4051925" cy="4876800"/>
                        </a:xfrm>
                      </wpg:grpSpPr>
                      <wpg:grpSp>
                        <wpg:cNvGrpSpPr/>
                        <wpg:grpSpPr>
                          <a:xfrm>
                            <a:off x="3320033" y="1341600"/>
                            <a:ext cx="4051925" cy="4876800"/>
                            <a:chOff x="0" y="0"/>
                            <a:chExt cx="4051925" cy="4876800"/>
                          </a:xfrm>
                        </wpg:grpSpPr>
                        <wps:wsp>
                          <wps:cNvSpPr/>
                          <wps:cNvPr id="3" name="Shape 3"/>
                          <wps:spPr>
                            <a:xfrm>
                              <a:off x="0" y="0"/>
                              <a:ext cx="4051925" cy="487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4050952" cy="4873228"/>
                              <a:chOff x="0" y="0"/>
                              <a:chExt cx="4050952" cy="4873228"/>
                            </a:xfrm>
                          </wpg:grpSpPr>
                          <wps:wsp>
                            <wps:cNvSpPr/>
                            <wps:cNvPr id="7" name="Shape 7"/>
                            <wps:spPr>
                              <a:xfrm>
                                <a:off x="0" y="0"/>
                                <a:ext cx="4050952" cy="48732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8" name="Shape 8"/>
                            <wps:spPr>
                              <a:xfrm>
                                <a:off x="1915290" y="4010334"/>
                                <a:ext cx="283566" cy="60723"/>
                              </a:xfrm>
                              <a:custGeom>
                                <a:rect b="b" l="l" r="r" t="t"/>
                                <a:pathLst>
                                  <a:path extrusionOk="0" h="60723" w="283566">
                                    <a:moveTo>
                                      <a:pt x="212674" y="0"/>
                                    </a:moveTo>
                                    <a:lnTo>
                                      <a:pt x="212674" y="15180"/>
                                    </a:lnTo>
                                    <a:lnTo>
                                      <a:pt x="0" y="15180"/>
                                    </a:lnTo>
                                    <a:lnTo>
                                      <a:pt x="0" y="45542"/>
                                    </a:lnTo>
                                    <a:lnTo>
                                      <a:pt x="212674" y="45542"/>
                                    </a:lnTo>
                                    <a:lnTo>
                                      <a:pt x="212674" y="60723"/>
                                    </a:lnTo>
                                    <a:lnTo>
                                      <a:pt x="283566" y="30361"/>
                                    </a:lnTo>
                                    <a:close/>
                                  </a:path>
                                </a:pathLst>
                              </a:custGeom>
                              <a:gradFill>
                                <a:gsLst>
                                  <a:gs pos="0">
                                    <a:srgbClr val="9CBEE0"/>
                                  </a:gs>
                                  <a:gs pos="100000">
                                    <a:srgbClr val="BBD5F0"/>
                                  </a:gs>
                                </a:gsLst>
                                <a:lin ang="16200000" scaled="0"/>
                              </a:gradFill>
                              <a:ln cap="flat" cmpd="sng" w="15875">
                                <a:solidFill>
                                  <a:srgbClr val="739CC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2257425</wp:posOffset>
                </wp:positionH>
                <wp:positionV relativeFrom="paragraph">
                  <wp:posOffset>275180</wp:posOffset>
                </wp:positionV>
                <wp:extent cx="4051934" cy="4876800"/>
                <wp:effectExtent b="0" l="0" r="0" t="0"/>
                <wp:wrapNone/>
                <wp:docPr id="2180" name="image42.png"/>
                <a:graphic>
                  <a:graphicData uri="http://schemas.openxmlformats.org/drawingml/2006/picture">
                    <pic:pic>
                      <pic:nvPicPr>
                        <pic:cNvPr id="0" name="image42.png"/>
                        <pic:cNvPicPr preferRelativeResize="0"/>
                      </pic:nvPicPr>
                      <pic:blipFill>
                        <a:blip r:embed="rId10"/>
                        <a:srcRect/>
                        <a:stretch>
                          <a:fillRect/>
                        </a:stretch>
                      </pic:blipFill>
                      <pic:spPr>
                        <a:xfrm>
                          <a:off x="0" y="0"/>
                          <a:ext cx="4051934" cy="4876800"/>
                        </a:xfrm>
                        <a:prstGeom prst="rect"/>
                        <a:ln/>
                      </pic:spPr>
                    </pic:pic>
                  </a:graphicData>
                </a:graphic>
              </wp:anchor>
            </w:drawing>
          </mc:Fallback>
        </mc:AlternateContent>
      </w:r>
    </w:p>
    <w:p w:rsidR="00000000" w:rsidDel="00000000" w:rsidP="00000000" w:rsidRDefault="00000000" w:rsidRPr="00000000" w14:paraId="00000069">
      <w:pPr>
        <w:spacing w:line="285" w:lineRule="auto"/>
        <w:rPr>
          <w:b w:val="1"/>
          <w:sz w:val="32"/>
          <w:szCs w:val="32"/>
        </w:rPr>
      </w:pPr>
      <w:r w:rsidDel="00000000" w:rsidR="00000000" w:rsidRPr="00000000">
        <w:rPr>
          <w:b w:val="1"/>
          <w:sz w:val="32"/>
          <w:szCs w:val="32"/>
          <w:rtl w:val="0"/>
        </w:rPr>
        <w:t xml:space="preserve">Installation &amp; Notes</w:t>
      </w:r>
    </w:p>
    <w:p w:rsidR="00000000" w:rsidDel="00000000" w:rsidP="00000000" w:rsidRDefault="00000000" w:rsidRPr="00000000" w14:paraId="0000006A">
      <w:pPr>
        <w:spacing w:line="285" w:lineRule="auto"/>
        <w:rPr>
          <w:b w:val="1"/>
          <w:sz w:val="16"/>
          <w:szCs w:val="16"/>
        </w:rPr>
      </w:pPr>
      <w:r w:rsidDel="00000000" w:rsidR="00000000" w:rsidRPr="00000000">
        <w:rPr>
          <w:rtl w:val="0"/>
        </w:rPr>
      </w:r>
    </w:p>
    <w:p w:rsidR="00000000" w:rsidDel="00000000" w:rsidP="00000000" w:rsidRDefault="00000000" w:rsidRPr="00000000" w14:paraId="0000006B">
      <w:pPr>
        <w:numPr>
          <w:ilvl w:val="0"/>
          <w:numId w:val="10"/>
        </w:numPr>
        <w:pBdr>
          <w:top w:space="0" w:sz="0" w:val="nil"/>
          <w:left w:space="0" w:sz="0" w:val="nil"/>
          <w:bottom w:space="0" w:sz="0" w:val="nil"/>
          <w:right w:space="0" w:sz="0" w:val="nil"/>
          <w:between w:space="0" w:sz="0" w:val="nil"/>
        </w:pBdr>
        <w:spacing w:line="285" w:lineRule="auto"/>
        <w:ind w:left="720" w:hanging="360"/>
        <w:rPr>
          <w:color w:val="000000"/>
          <w:sz w:val="24"/>
          <w:szCs w:val="24"/>
        </w:rPr>
      </w:pPr>
      <w:r w:rsidDel="00000000" w:rsidR="00000000" w:rsidRPr="00000000">
        <w:rPr>
          <w:color w:val="000000"/>
          <w:sz w:val="24"/>
          <w:szCs w:val="24"/>
          <w:rtl w:val="0"/>
        </w:rPr>
        <w:t xml:space="preserve">Packing the Laser </w:t>
      </w:r>
      <w:r w:rsidDel="00000000" w:rsidR="00000000" w:rsidRPr="00000000"/>
      <w:r w:rsidDel="00000000" w:rsidR="00000000" w:rsidRPr="00000000"/>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 w:lineRule="auto"/>
        <w:ind w:left="720" w:firstLine="0"/>
        <w:rPr>
          <w:rFonts w:ascii="Cambria" w:cs="Cambria" w:eastAsia="Cambria" w:hAnsi="Cambria"/>
          <w:b w:val="1"/>
          <w:color w:val="000000"/>
          <w:sz w:val="44"/>
          <w:szCs w:val="44"/>
        </w:rPr>
      </w:pPr>
      <w:r w:rsidDel="00000000" w:rsidR="00000000" w:rsidRPr="00000000">
        <w:rPr>
          <w:rtl w:val="0"/>
        </w:rPr>
      </w:r>
    </w:p>
    <w:p w:rsidR="00000000" w:rsidDel="00000000" w:rsidP="00000000" w:rsidRDefault="00000000" w:rsidRPr="00000000" w14:paraId="0000006E">
      <w:pPr>
        <w:tabs>
          <w:tab w:val="left" w:pos="4684"/>
        </w:tabs>
        <w:spacing w:line="2235" w:lineRule="auto"/>
        <w:rPr>
          <w:rFonts w:ascii="Cambria" w:cs="Cambria" w:eastAsia="Cambria" w:hAnsi="Cambria"/>
          <w:sz w:val="40"/>
          <w:szCs w:val="40"/>
          <w:vertAlign w:val="subscript"/>
        </w:rPr>
      </w:pPr>
      <w:r w:rsidDel="00000000" w:rsidR="00000000" w:rsidRPr="00000000">
        <w:rPr>
          <w:rFonts w:ascii="Cambria" w:cs="Cambria" w:eastAsia="Cambria" w:hAnsi="Cambria"/>
          <w:sz w:val="40"/>
          <w:szCs w:val="40"/>
          <w:vertAlign w:val="subscript"/>
          <w:rtl w:val="0"/>
        </w:rPr>
        <w:tab/>
      </w:r>
      <w:r w:rsidDel="00000000" w:rsidR="00000000" w:rsidRPr="00000000"/>
    </w:p>
    <w:p w:rsidR="00000000" w:rsidDel="00000000" w:rsidP="00000000" w:rsidRDefault="00000000" w:rsidRPr="00000000" w14:paraId="0000006F">
      <w:pPr>
        <w:spacing w:line="312" w:lineRule="auto"/>
        <w:rPr>
          <w:rFonts w:ascii="Cambria" w:cs="Cambria" w:eastAsia="Cambria" w:hAnsi="Cambria"/>
          <w:sz w:val="40"/>
          <w:szCs w:val="40"/>
          <w:vertAlign w:val="subscript"/>
        </w:rPr>
      </w:pPr>
      <w:r w:rsidDel="00000000" w:rsidR="00000000" w:rsidRPr="00000000">
        <w:rPr>
          <w:rtl w:val="0"/>
        </w:rPr>
      </w:r>
    </w:p>
    <w:p w:rsidR="00000000" w:rsidDel="00000000" w:rsidP="00000000" w:rsidRDefault="00000000" w:rsidRPr="00000000" w14:paraId="00000070">
      <w:pPr>
        <w:spacing w:line="312" w:lineRule="auto"/>
        <w:rPr>
          <w:rFonts w:ascii="Cambria" w:cs="Cambria" w:eastAsia="Cambria" w:hAnsi="Cambria"/>
          <w:sz w:val="40"/>
          <w:szCs w:val="40"/>
          <w:vertAlign w:val="subscript"/>
        </w:rPr>
      </w:pPr>
      <w:r w:rsidDel="00000000" w:rsidR="00000000" w:rsidRPr="00000000">
        <w:rPr>
          <w:rtl w:val="0"/>
        </w:rPr>
      </w:r>
    </w:p>
    <w:p w:rsidR="00000000" w:rsidDel="00000000" w:rsidP="00000000" w:rsidRDefault="00000000" w:rsidRPr="00000000" w14:paraId="00000071">
      <w:pPr>
        <w:spacing w:line="312" w:lineRule="auto"/>
        <w:rPr>
          <w:rFonts w:ascii="Cambria" w:cs="Cambria" w:eastAsia="Cambria" w:hAnsi="Cambria"/>
          <w:sz w:val="40"/>
          <w:szCs w:val="40"/>
          <w:vertAlign w:val="subscript"/>
        </w:rPr>
      </w:pPr>
      <w:r w:rsidDel="00000000" w:rsidR="00000000" w:rsidRPr="00000000">
        <w:rPr>
          <w:rtl w:val="0"/>
        </w:rPr>
      </w:r>
    </w:p>
    <w:p w:rsidR="00000000" w:rsidDel="00000000" w:rsidP="00000000" w:rsidRDefault="00000000" w:rsidRPr="00000000" w14:paraId="00000072">
      <w:pPr>
        <w:spacing w:line="312" w:lineRule="auto"/>
        <w:rPr>
          <w:rFonts w:ascii="Cambria" w:cs="Cambria" w:eastAsia="Cambria" w:hAnsi="Cambria"/>
          <w:sz w:val="40"/>
          <w:szCs w:val="40"/>
          <w:vertAlign w:val="subscript"/>
        </w:rPr>
      </w:pPr>
      <w:r w:rsidDel="00000000" w:rsidR="00000000" w:rsidRPr="00000000">
        <w:rPr>
          <w:rtl w:val="0"/>
        </w:rPr>
      </w:r>
    </w:p>
    <w:p w:rsidR="00000000" w:rsidDel="00000000" w:rsidP="00000000" w:rsidRDefault="00000000" w:rsidRPr="00000000" w14:paraId="00000073">
      <w:pPr>
        <w:widowControl w:val="0"/>
        <w:numPr>
          <w:ilvl w:val="0"/>
          <w:numId w:val="1"/>
        </w:numPr>
        <w:pBdr>
          <w:top w:space="0" w:sz="0" w:val="nil"/>
          <w:left w:space="0" w:sz="0" w:val="nil"/>
          <w:bottom w:space="0" w:sz="0" w:val="nil"/>
          <w:right w:space="0" w:sz="0" w:val="nil"/>
          <w:between w:space="0" w:sz="0" w:val="nil"/>
        </w:pBdr>
        <w:ind w:left="720" w:right="-1000" w:hanging="360"/>
        <w:rPr>
          <w:color w:val="000000"/>
          <w:sz w:val="24"/>
          <w:szCs w:val="24"/>
        </w:rPr>
      </w:pPr>
      <w:r w:rsidDel="00000000" w:rsidR="00000000" w:rsidRPr="00000000">
        <w:rPr>
          <w:color w:val="000000"/>
          <w:sz w:val="24"/>
          <w:szCs w:val="24"/>
          <w:rtl w:val="0"/>
        </w:rPr>
        <w:t xml:space="preserve">Opening the exterior packing box:</w:t>
      </w:r>
    </w:p>
    <w:p w:rsidR="00000000" w:rsidDel="00000000" w:rsidP="00000000" w:rsidRDefault="00000000" w:rsidRPr="00000000" w14:paraId="00000074">
      <w:pPr>
        <w:widowControl w:val="0"/>
        <w:numPr>
          <w:ilvl w:val="0"/>
          <w:numId w:val="11"/>
        </w:numPr>
        <w:ind w:left="1560" w:right="-1000" w:hanging="360"/>
        <w:rPr>
          <w:sz w:val="24"/>
          <w:szCs w:val="24"/>
        </w:rPr>
      </w:pPr>
      <w:r w:rsidDel="00000000" w:rsidR="00000000" w:rsidRPr="00000000">
        <w:rPr>
          <w:sz w:val="24"/>
          <w:szCs w:val="24"/>
          <w:rtl w:val="0"/>
        </w:rPr>
        <w:t xml:space="preserve">Turn left the lever 180 degrees (as pictured in the photo above on the left to the position </w:t>
      </w:r>
    </w:p>
    <w:p w:rsidR="00000000" w:rsidDel="00000000" w:rsidP="00000000" w:rsidRDefault="00000000" w:rsidRPr="00000000" w14:paraId="00000075">
      <w:pPr>
        <w:ind w:left="1560" w:right="-1000" w:firstLine="0"/>
        <w:rPr>
          <w:sz w:val="24"/>
          <w:szCs w:val="24"/>
        </w:rPr>
      </w:pPr>
      <w:r w:rsidDel="00000000" w:rsidR="00000000" w:rsidRPr="00000000">
        <w:rPr>
          <w:sz w:val="24"/>
          <w:szCs w:val="24"/>
          <w:rtl w:val="0"/>
        </w:rPr>
        <w:t xml:space="preserve">shown in the picture on the right). </w:t>
      </w:r>
    </w:p>
    <w:p w:rsidR="00000000" w:rsidDel="00000000" w:rsidP="00000000" w:rsidRDefault="00000000" w:rsidRPr="00000000" w14:paraId="00000076">
      <w:pPr>
        <w:widowControl w:val="0"/>
        <w:numPr>
          <w:ilvl w:val="0"/>
          <w:numId w:val="11"/>
        </w:numPr>
        <w:pBdr>
          <w:top w:space="0" w:sz="0" w:val="nil"/>
          <w:left w:space="0" w:sz="0" w:val="nil"/>
          <w:bottom w:space="0" w:sz="0" w:val="nil"/>
          <w:right w:space="0" w:sz="0" w:val="nil"/>
          <w:between w:space="0" w:sz="0" w:val="nil"/>
        </w:pBdr>
        <w:ind w:left="1560" w:right="-1000" w:hanging="360"/>
        <w:rPr>
          <w:color w:val="000000"/>
          <w:sz w:val="24"/>
          <w:szCs w:val="24"/>
        </w:rPr>
        <w:sectPr>
          <w:footerReference r:id="rId11" w:type="default"/>
          <w:footerReference r:id="rId12" w:type="first"/>
          <w:type w:val="nextPage"/>
          <w:pgSz w:h="16840" w:w="11910" w:orient="portrait"/>
          <w:pgMar w:bottom="960" w:top="1220" w:left="1276" w:right="1274" w:header="0" w:footer="720"/>
          <w:titlePg w:val="1"/>
        </w:sectPr>
      </w:pPr>
      <w:bookmarkStart w:colFirst="0" w:colLast="0" w:name="_heading=h.30j0zll" w:id="0"/>
      <w:bookmarkEnd w:id="0"/>
      <w:r w:rsidDel="00000000" w:rsidR="00000000" w:rsidRPr="00000000">
        <w:rPr>
          <w:color w:val="000000"/>
          <w:sz w:val="24"/>
          <w:szCs w:val="24"/>
          <w:rtl w:val="0"/>
        </w:rPr>
        <w:t xml:space="preserve">Switch the lever, then we can open the packing box.</w:t>
      </w:r>
    </w:p>
    <w:p w:rsidR="00000000" w:rsidDel="00000000" w:rsidP="00000000" w:rsidRDefault="00000000" w:rsidRPr="00000000" w14:paraId="00000077">
      <w:pPr>
        <w:pStyle w:val="Heading1"/>
        <w:tabs>
          <w:tab w:val="left" w:pos="312"/>
        </w:tabs>
        <w:rPr>
          <w:rFonts w:ascii="Cambria" w:cs="Cambria" w:eastAsia="Cambria" w:hAnsi="Cambria"/>
        </w:rPr>
      </w:pPr>
      <w:r w:rsidDel="00000000" w:rsidR="00000000" w:rsidRPr="00000000">
        <w:rPr>
          <w:sz w:val="32"/>
          <w:szCs w:val="32"/>
          <w:rtl w:val="0"/>
        </w:rPr>
        <w:t xml:space="preserve">Main Unit and Parts Installation</w:t>
      </w:r>
      <w:r w:rsidDel="00000000" w:rsidR="00000000" w:rsidRPr="00000000">
        <w:rPr>
          <w:rFonts w:ascii="Cambria" w:cs="Cambria" w:eastAsia="Cambria" w:hAnsi="Cambria"/>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4495800</wp:posOffset>
            </wp:positionH>
            <wp:positionV relativeFrom="paragraph">
              <wp:posOffset>600075</wp:posOffset>
            </wp:positionV>
            <wp:extent cx="1521252" cy="2971930"/>
            <wp:effectExtent b="0" l="0" r="0" t="0"/>
            <wp:wrapSquare wrapText="left" distB="0" distT="0" distL="0" distR="0"/>
            <wp:docPr descr="A picture containing text, kitchen appliance&#10;&#10;Description automatically generated" id="2204" name="image34.png"/>
            <a:graphic>
              <a:graphicData uri="http://schemas.openxmlformats.org/drawingml/2006/picture">
                <pic:pic>
                  <pic:nvPicPr>
                    <pic:cNvPr descr="A picture containing text, kitchen appliance&#10;&#10;Description automatically generated" id="0" name="image34.png"/>
                    <pic:cNvPicPr preferRelativeResize="0"/>
                  </pic:nvPicPr>
                  <pic:blipFill>
                    <a:blip r:embed="rId9"/>
                    <a:srcRect b="0" l="0" r="0" t="0"/>
                    <a:stretch>
                      <a:fillRect/>
                    </a:stretch>
                  </pic:blipFill>
                  <pic:spPr>
                    <a:xfrm>
                      <a:off x="0" y="0"/>
                      <a:ext cx="1521252" cy="2971930"/>
                    </a:xfrm>
                    <a:prstGeom prst="rect"/>
                    <a:ln/>
                  </pic:spPr>
                </pic:pic>
              </a:graphicData>
            </a:graphic>
          </wp:anchor>
        </w:drawing>
      </w:r>
    </w:p>
    <w:p w:rsidR="00000000" w:rsidDel="00000000" w:rsidP="00000000" w:rsidRDefault="00000000" w:rsidRPr="00000000" w14:paraId="00000078">
      <w:pPr>
        <w:pStyle w:val="Heading1"/>
        <w:tabs>
          <w:tab w:val="left" w:pos="312"/>
        </w:tabs>
        <w:spacing w:line="240" w:lineRule="auto"/>
        <w:rPr>
          <w:b w:val="0"/>
          <w:sz w:val="24"/>
          <w:szCs w:val="24"/>
        </w:rPr>
      </w:pPr>
      <w:r w:rsidDel="00000000" w:rsidR="00000000" w:rsidRPr="00000000">
        <w:rPr>
          <w:sz w:val="24"/>
          <w:szCs w:val="24"/>
          <w:rtl w:val="0"/>
        </w:rPr>
        <w:t xml:space="preserve">Step 1:</w:t>
      </w:r>
      <w:r w:rsidDel="00000000" w:rsidR="00000000" w:rsidRPr="00000000">
        <w:rPr>
          <w:b w:val="0"/>
          <w:sz w:val="24"/>
          <w:szCs w:val="24"/>
          <w:rtl w:val="0"/>
        </w:rPr>
        <w:t xml:space="preserve"> Upon unboxing the machine, ensure that it will be placed on a </w:t>
        <w:tab/>
        <w:tab/>
        <w:t xml:space="preserve"> flat, leveled surface. </w:t>
      </w:r>
    </w:p>
    <w:p w:rsidR="00000000" w:rsidDel="00000000" w:rsidP="00000000" w:rsidRDefault="00000000" w:rsidRPr="00000000" w14:paraId="00000079">
      <w:pPr>
        <w:tabs>
          <w:tab w:val="left" w:pos="5200"/>
        </w:tabs>
        <w:rPr>
          <w:sz w:val="24"/>
          <w:szCs w:val="24"/>
        </w:rPr>
      </w:pPr>
      <w:r w:rsidDel="00000000" w:rsidR="00000000" w:rsidRPr="00000000">
        <w:rPr>
          <w:b w:val="1"/>
          <w:sz w:val="24"/>
          <w:szCs w:val="24"/>
          <w:rtl w:val="0"/>
        </w:rPr>
        <w:t xml:space="preserve">Step 2: </w:t>
      </w:r>
      <w:r w:rsidDel="00000000" w:rsidR="00000000" w:rsidRPr="00000000">
        <w:rPr>
          <w:sz w:val="24"/>
          <w:szCs w:val="24"/>
          <w:rtl w:val="0"/>
        </w:rPr>
        <w:t xml:space="preserve">Be sure to input enough water into the machine, distilled only.</w:t>
      </w:r>
    </w:p>
    <w:p w:rsidR="00000000" w:rsidDel="00000000" w:rsidP="00000000" w:rsidRDefault="00000000" w:rsidRPr="00000000" w14:paraId="0000007A">
      <w:pPr>
        <w:tabs>
          <w:tab w:val="left" w:pos="5200"/>
        </w:tabs>
        <w:rPr>
          <w:b w:val="1"/>
          <w:sz w:val="16"/>
          <w:szCs w:val="16"/>
        </w:rPr>
      </w:pPr>
      <w:r w:rsidDel="00000000" w:rsidR="00000000" w:rsidRPr="00000000">
        <w:rPr>
          <w:rtl w:val="0"/>
        </w:rPr>
      </w:r>
    </w:p>
    <w:p w:rsidR="00000000" w:rsidDel="00000000" w:rsidP="00000000" w:rsidRDefault="00000000" w:rsidRPr="00000000" w14:paraId="0000007B">
      <w:pPr>
        <w:tabs>
          <w:tab w:val="left" w:pos="5200"/>
        </w:tabs>
        <w:rPr>
          <w:sz w:val="24"/>
          <w:szCs w:val="24"/>
        </w:rPr>
      </w:pPr>
      <w:r w:rsidDel="00000000" w:rsidR="00000000" w:rsidRPr="00000000">
        <w:rPr>
          <w:b w:val="1"/>
          <w:sz w:val="24"/>
          <w:szCs w:val="24"/>
          <w:rtl w:val="0"/>
        </w:rPr>
        <w:t xml:space="preserve">Step 3:</w:t>
      </w:r>
      <w:r w:rsidDel="00000000" w:rsidR="00000000" w:rsidRPr="00000000">
        <w:rPr>
          <w:sz w:val="24"/>
          <w:szCs w:val="24"/>
          <w:rtl w:val="0"/>
        </w:rPr>
        <w:t xml:space="preserve"> Attach handpieces and lock wheels into place.</w:t>
      </w:r>
    </w:p>
    <w:p w:rsidR="00000000" w:rsidDel="00000000" w:rsidP="00000000" w:rsidRDefault="00000000" w:rsidRPr="00000000" w14:paraId="0000007C">
      <w:pPr>
        <w:tabs>
          <w:tab w:val="left" w:pos="5200"/>
        </w:tabs>
        <w:rPr>
          <w:b w:val="1"/>
          <w:sz w:val="16"/>
          <w:szCs w:val="16"/>
        </w:rPr>
      </w:pPr>
      <w:r w:rsidDel="00000000" w:rsidR="00000000" w:rsidRPr="00000000">
        <w:rPr>
          <w:rtl w:val="0"/>
        </w:rPr>
      </w:r>
    </w:p>
    <w:p w:rsidR="00000000" w:rsidDel="00000000" w:rsidP="00000000" w:rsidRDefault="00000000" w:rsidRPr="00000000" w14:paraId="0000007D">
      <w:pPr>
        <w:tabs>
          <w:tab w:val="left" w:pos="5200"/>
        </w:tabs>
        <w:rPr>
          <w:sz w:val="24"/>
          <w:szCs w:val="24"/>
        </w:rPr>
      </w:pPr>
      <w:r w:rsidDel="00000000" w:rsidR="00000000" w:rsidRPr="00000000">
        <w:rPr>
          <w:b w:val="1"/>
          <w:sz w:val="24"/>
          <w:szCs w:val="24"/>
          <w:rtl w:val="0"/>
        </w:rPr>
        <w:t xml:space="preserve">Step 4: </w:t>
      </w:r>
      <w:r w:rsidDel="00000000" w:rsidR="00000000" w:rsidRPr="00000000">
        <w:rPr>
          <w:sz w:val="24"/>
          <w:szCs w:val="24"/>
          <w:rtl w:val="0"/>
        </w:rPr>
        <w:t xml:space="preserve">After assembly, turn on the device. </w:t>
      </w:r>
    </w:p>
    <w:p w:rsidR="00000000" w:rsidDel="00000000" w:rsidP="00000000" w:rsidRDefault="00000000" w:rsidRPr="00000000" w14:paraId="0000007E">
      <w:pPr>
        <w:tabs>
          <w:tab w:val="left" w:pos="5200"/>
        </w:tabs>
        <w:rPr>
          <w:b w:val="1"/>
          <w:sz w:val="16"/>
          <w:szCs w:val="16"/>
        </w:rPr>
      </w:pPr>
      <w:r w:rsidDel="00000000" w:rsidR="00000000" w:rsidRPr="00000000">
        <w:rPr>
          <w:rtl w:val="0"/>
        </w:rPr>
      </w:r>
    </w:p>
    <w:p w:rsidR="00000000" w:rsidDel="00000000" w:rsidP="00000000" w:rsidRDefault="00000000" w:rsidRPr="00000000" w14:paraId="0000007F">
      <w:pPr>
        <w:tabs>
          <w:tab w:val="left" w:pos="5200"/>
        </w:tabs>
        <w:rPr>
          <w:sz w:val="24"/>
          <w:szCs w:val="24"/>
        </w:rPr>
      </w:pPr>
      <w:r w:rsidDel="00000000" w:rsidR="00000000" w:rsidRPr="00000000">
        <w:rPr>
          <w:b w:val="1"/>
          <w:sz w:val="24"/>
          <w:szCs w:val="24"/>
          <w:rtl w:val="0"/>
        </w:rPr>
        <w:t xml:space="preserve">Step 5: </w:t>
      </w:r>
      <w:r w:rsidDel="00000000" w:rsidR="00000000" w:rsidRPr="00000000">
        <w:rPr>
          <w:sz w:val="24"/>
          <w:szCs w:val="24"/>
          <w:rtl w:val="0"/>
        </w:rPr>
        <w:t xml:space="preserve">Verify that there is proper water circulation inside the machine. </w:t>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tabs>
          <w:tab w:val="left" w:pos="5200"/>
        </w:tabs>
        <w:ind w:left="1800" w:hanging="360"/>
        <w:rPr>
          <w:color w:val="000000"/>
        </w:rPr>
      </w:pPr>
      <w:r w:rsidDel="00000000" w:rsidR="00000000" w:rsidRPr="00000000">
        <w:rPr>
          <w:color w:val="000000"/>
          <w:sz w:val="24"/>
          <w:szCs w:val="24"/>
          <w:rtl w:val="0"/>
        </w:rPr>
        <w:t xml:space="preserve">Listen </w:t>
      </w:r>
      <w:r w:rsidDel="00000000" w:rsidR="00000000" w:rsidRPr="00000000">
        <w:rPr>
          <w:sz w:val="24"/>
          <w:szCs w:val="24"/>
          <w:rtl w:val="0"/>
        </w:rPr>
        <w:t xml:space="preserve">for the water</w:t>
      </w:r>
      <w:r w:rsidDel="00000000" w:rsidR="00000000" w:rsidRPr="00000000">
        <w:rPr>
          <w:color w:val="000000"/>
          <w:sz w:val="24"/>
          <w:szCs w:val="24"/>
          <w:rtl w:val="0"/>
        </w:rPr>
        <w:t xml:space="preserve"> flow sound inside. Wait for 3-5minutes, till the probe </w:t>
      </w:r>
      <w:r w:rsidDel="00000000" w:rsidR="00000000" w:rsidRPr="00000000">
        <w:rPr>
          <w:sz w:val="24"/>
          <w:szCs w:val="24"/>
          <w:rtl w:val="0"/>
        </w:rPr>
        <w:t xml:space="preserve">turns cold</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81">
      <w:pPr>
        <w:numPr>
          <w:ilvl w:val="0"/>
          <w:numId w:val="4"/>
        </w:numPr>
        <w:pBdr>
          <w:top w:space="0" w:sz="0" w:val="nil"/>
          <w:left w:space="0" w:sz="0" w:val="nil"/>
          <w:bottom w:space="0" w:sz="0" w:val="nil"/>
          <w:right w:space="0" w:sz="0" w:val="nil"/>
          <w:between w:space="0" w:sz="0" w:val="nil"/>
        </w:pBdr>
        <w:tabs>
          <w:tab w:val="left" w:pos="5200"/>
        </w:tabs>
        <w:ind w:left="1800" w:hanging="360"/>
        <w:rPr>
          <w:color w:val="000000"/>
        </w:rPr>
      </w:pPr>
      <w:r w:rsidDel="00000000" w:rsidR="00000000" w:rsidRPr="00000000">
        <w:rPr>
          <w:color w:val="000000"/>
          <w:sz w:val="24"/>
          <w:szCs w:val="24"/>
          <w:rtl w:val="0"/>
        </w:rPr>
        <w:t xml:space="preserve">If </w:t>
      </w:r>
      <w:r w:rsidDel="00000000" w:rsidR="00000000" w:rsidRPr="00000000">
        <w:rPr>
          <w:sz w:val="24"/>
          <w:szCs w:val="24"/>
          <w:rtl w:val="0"/>
        </w:rPr>
        <w:t xml:space="preserve">there</w:t>
      </w:r>
      <w:r w:rsidDel="00000000" w:rsidR="00000000" w:rsidRPr="00000000">
        <w:rPr>
          <w:color w:val="000000"/>
          <w:sz w:val="24"/>
          <w:szCs w:val="24"/>
          <w:rtl w:val="0"/>
        </w:rPr>
        <w:t xml:space="preserve"> is no water circulation during use or handpiece(s) are hot, DO NOT USE. Burning may occur. </w:t>
      </w:r>
      <w:r w:rsidDel="00000000" w:rsidR="00000000" w:rsidRPr="00000000">
        <w:rPr>
          <w:rtl w:val="0"/>
        </w:rPr>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tabs>
          <w:tab w:val="left" w:pos="5200"/>
        </w:tabs>
        <w:ind w:left="1800" w:hanging="360"/>
        <w:rPr>
          <w:color w:val="000000"/>
        </w:rPr>
      </w:pPr>
      <w:r w:rsidDel="00000000" w:rsidR="00000000" w:rsidRPr="00000000">
        <w:rPr>
          <w:color w:val="000000"/>
          <w:sz w:val="24"/>
          <w:szCs w:val="24"/>
          <w:rtl w:val="0"/>
        </w:rPr>
        <w:t xml:space="preserve">If there </w:t>
      </w:r>
      <w:r w:rsidDel="00000000" w:rsidR="00000000" w:rsidRPr="00000000">
        <w:rPr>
          <w:sz w:val="24"/>
          <w:szCs w:val="24"/>
          <w:rtl w:val="0"/>
        </w:rPr>
        <w:t xml:space="preserve">is an external</w:t>
      </w:r>
      <w:r w:rsidDel="00000000" w:rsidR="00000000" w:rsidRPr="00000000">
        <w:rPr>
          <w:color w:val="000000"/>
          <w:sz w:val="24"/>
          <w:szCs w:val="24"/>
          <w:rtl w:val="0"/>
        </w:rPr>
        <w:t xml:space="preserve"> filter, please make </w:t>
      </w:r>
      <w:r w:rsidDel="00000000" w:rsidR="00000000" w:rsidRPr="00000000">
        <w:rPr>
          <w:sz w:val="24"/>
          <w:szCs w:val="24"/>
          <w:rtl w:val="0"/>
        </w:rPr>
        <w:t xml:space="preserve">sure the filter</w:t>
      </w:r>
      <w:r w:rsidDel="00000000" w:rsidR="00000000" w:rsidRPr="00000000">
        <w:rPr>
          <w:color w:val="000000"/>
          <w:sz w:val="24"/>
          <w:szCs w:val="24"/>
          <w:rtl w:val="0"/>
        </w:rPr>
        <w:t xml:space="preserve"> </w:t>
      </w:r>
      <w:r w:rsidDel="00000000" w:rsidR="00000000" w:rsidRPr="00000000">
        <w:rPr>
          <w:sz w:val="24"/>
          <w:szCs w:val="24"/>
          <w:rtl w:val="0"/>
        </w:rPr>
        <w:t xml:space="preserve">is inserted</w:t>
      </w:r>
      <w:r w:rsidDel="00000000" w:rsidR="00000000" w:rsidRPr="00000000">
        <w:rPr>
          <w:color w:val="000000"/>
          <w:sz w:val="24"/>
          <w:szCs w:val="24"/>
          <w:rtl w:val="0"/>
        </w:rPr>
        <w:t xml:space="preserve"> </w:t>
      </w:r>
      <w:r w:rsidDel="00000000" w:rsidR="00000000" w:rsidRPr="00000000">
        <w:rPr>
          <w:sz w:val="24"/>
          <w:szCs w:val="24"/>
          <w:rtl w:val="0"/>
        </w:rPr>
        <w:t xml:space="preserve">into the slot</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83">
      <w:pPr>
        <w:tabs>
          <w:tab w:val="left" w:pos="5200"/>
        </w:tabs>
        <w:rPr>
          <w:sz w:val="16"/>
          <w:szCs w:val="16"/>
        </w:rPr>
      </w:pPr>
      <w:r w:rsidDel="00000000" w:rsidR="00000000" w:rsidRPr="00000000">
        <w:rPr>
          <w:rtl w:val="0"/>
        </w:rPr>
      </w:r>
    </w:p>
    <w:p w:rsidR="00000000" w:rsidDel="00000000" w:rsidP="00000000" w:rsidRDefault="00000000" w:rsidRPr="00000000" w14:paraId="00000084">
      <w:pPr>
        <w:tabs>
          <w:tab w:val="left" w:pos="5200"/>
        </w:tabs>
        <w:rPr>
          <w:sz w:val="24"/>
          <w:szCs w:val="24"/>
        </w:rPr>
      </w:pPr>
      <w:r w:rsidDel="00000000" w:rsidR="00000000" w:rsidRPr="00000000">
        <w:rPr>
          <w:sz w:val="24"/>
          <w:szCs w:val="24"/>
          <w:rtl w:val="0"/>
        </w:rPr>
        <w:t xml:space="preserve">TIP: System alarm of water temperature: The lowest system settings of water temperature is</w:t>
      </w:r>
    </w:p>
    <w:p w:rsidR="00000000" w:rsidDel="00000000" w:rsidP="00000000" w:rsidRDefault="00000000" w:rsidRPr="00000000" w14:paraId="00000085">
      <w:pPr>
        <w:tabs>
          <w:tab w:val="left" w:pos="5200"/>
        </w:tabs>
        <w:rPr>
          <w:sz w:val="24"/>
          <w:szCs w:val="24"/>
        </w:rPr>
      </w:pPr>
      <w:r w:rsidDel="00000000" w:rsidR="00000000" w:rsidRPr="00000000">
        <w:rPr>
          <w:sz w:val="24"/>
          <w:szCs w:val="24"/>
          <w:rtl w:val="0"/>
        </w:rPr>
        <w:t xml:space="preserve">        150C, the highest system setting of water temperature is 550C. When between</w:t>
      </w:r>
    </w:p>
    <w:p w:rsidR="00000000" w:rsidDel="00000000" w:rsidP="00000000" w:rsidRDefault="00000000" w:rsidRPr="00000000" w14:paraId="00000086">
      <w:pPr>
        <w:tabs>
          <w:tab w:val="left" w:pos="5200"/>
        </w:tabs>
        <w:rPr>
          <w:sz w:val="24"/>
          <w:szCs w:val="24"/>
        </w:rPr>
      </w:pPr>
      <w:r w:rsidDel="00000000" w:rsidR="00000000" w:rsidRPr="00000000">
        <w:rPr>
          <w:sz w:val="24"/>
          <w:szCs w:val="24"/>
          <w:rtl w:val="0"/>
        </w:rPr>
        <w:t xml:space="preserve">        150C-550C the device will operate optimally. </w:t>
      </w:r>
    </w:p>
    <w:p w:rsidR="00000000" w:rsidDel="00000000" w:rsidP="00000000" w:rsidRDefault="00000000" w:rsidRPr="00000000" w14:paraId="00000087">
      <w:pPr>
        <w:tabs>
          <w:tab w:val="left" w:pos="5200"/>
        </w:tabs>
        <w:rPr>
          <w:sz w:val="16"/>
          <w:szCs w:val="16"/>
        </w:rPr>
      </w:pPr>
      <w:r w:rsidDel="00000000" w:rsidR="00000000" w:rsidRPr="00000000">
        <w:rPr>
          <w:rtl w:val="0"/>
        </w:rPr>
      </w:r>
    </w:p>
    <w:p w:rsidR="00000000" w:rsidDel="00000000" w:rsidP="00000000" w:rsidRDefault="00000000" w:rsidRPr="00000000" w14:paraId="00000088">
      <w:pPr>
        <w:tabs>
          <w:tab w:val="left" w:pos="5200"/>
        </w:tabs>
        <w:rPr>
          <w:sz w:val="24"/>
          <w:szCs w:val="24"/>
        </w:rPr>
      </w:pPr>
      <w:r w:rsidDel="00000000" w:rsidR="00000000" w:rsidRPr="00000000">
        <w:rPr>
          <w:b w:val="1"/>
          <w:sz w:val="24"/>
          <w:szCs w:val="24"/>
          <w:rtl w:val="0"/>
        </w:rPr>
        <w:t xml:space="preserve">Step 6: </w:t>
      </w:r>
      <w:r w:rsidDel="00000000" w:rsidR="00000000" w:rsidRPr="00000000">
        <w:rPr>
          <w:sz w:val="24"/>
          <w:szCs w:val="24"/>
          <w:rtl w:val="0"/>
        </w:rPr>
        <w:t xml:space="preserve">Test the device is in good working condition before use.</w:t>
      </w:r>
    </w:p>
    <w:p w:rsidR="00000000" w:rsidDel="00000000" w:rsidP="00000000" w:rsidRDefault="00000000" w:rsidRPr="00000000" w14:paraId="00000089">
      <w:pPr>
        <w:rPr>
          <w:sz w:val="16"/>
          <w:szCs w:val="16"/>
        </w:rPr>
      </w:pPr>
      <w:r w:rsidDel="00000000" w:rsidR="00000000" w:rsidRPr="00000000">
        <w:rPr>
          <w:rtl w:val="0"/>
        </w:rPr>
      </w:r>
    </w:p>
    <w:p w:rsidR="00000000" w:rsidDel="00000000" w:rsidP="00000000" w:rsidRDefault="00000000" w:rsidRPr="00000000" w14:paraId="0000008A">
      <w:pPr>
        <w:tabs>
          <w:tab w:val="left" w:pos="5200"/>
        </w:tabs>
        <w:rPr>
          <w:sz w:val="24"/>
          <w:szCs w:val="24"/>
        </w:rPr>
      </w:pPr>
      <w:r w:rsidDel="00000000" w:rsidR="00000000" w:rsidRPr="00000000">
        <w:rPr>
          <w:sz w:val="21"/>
          <w:szCs w:val="21"/>
        </w:rPr>
        <w:drawing>
          <wp:inline distB="0" distT="0" distL="0" distR="0">
            <wp:extent cx="306398" cy="200748"/>
            <wp:effectExtent b="0" l="0" r="0" t="0"/>
            <wp:docPr id="2234" name="image40.jpg"/>
            <a:graphic>
              <a:graphicData uri="http://schemas.openxmlformats.org/drawingml/2006/picture">
                <pic:pic>
                  <pic:nvPicPr>
                    <pic:cNvPr id="0" name="image40.jpg"/>
                    <pic:cNvPicPr preferRelativeResize="0"/>
                  </pic:nvPicPr>
                  <pic:blipFill>
                    <a:blip r:embed="rId13"/>
                    <a:srcRect b="0" l="0" r="0" t="0"/>
                    <a:stretch>
                      <a:fillRect/>
                    </a:stretch>
                  </pic:blipFill>
                  <pic:spPr>
                    <a:xfrm>
                      <a:off x="0" y="0"/>
                      <a:ext cx="306398" cy="200748"/>
                    </a:xfrm>
                    <a:prstGeom prst="rect"/>
                    <a:ln/>
                  </pic:spPr>
                </pic:pic>
              </a:graphicData>
            </a:graphic>
          </wp:inline>
        </w:drawing>
      </w:r>
      <w:r w:rsidDel="00000000" w:rsidR="00000000" w:rsidRPr="00000000">
        <w:rPr>
          <w:b w:val="1"/>
          <w:sz w:val="24"/>
          <w:szCs w:val="24"/>
          <w:rtl w:val="0"/>
        </w:rPr>
        <w:t xml:space="preserve">Warning: </w:t>
      </w:r>
      <w:r w:rsidDel="00000000" w:rsidR="00000000" w:rsidRPr="00000000">
        <w:rPr>
          <w:sz w:val="24"/>
          <w:szCs w:val="24"/>
          <w:rtl w:val="0"/>
        </w:rPr>
        <w:t xml:space="preserve">The machine must rest every 2-3 hours after continuously being operated.</w:t>
      </w:r>
    </w:p>
    <w:p w:rsidR="00000000" w:rsidDel="00000000" w:rsidP="00000000" w:rsidRDefault="00000000" w:rsidRPr="00000000" w14:paraId="0000008B">
      <w:pPr>
        <w:tabs>
          <w:tab w:val="left" w:pos="5200"/>
        </w:tabs>
        <w:rPr>
          <w:sz w:val="24"/>
          <w:szCs w:val="24"/>
        </w:rPr>
      </w:pPr>
      <w:r w:rsidDel="00000000" w:rsidR="00000000" w:rsidRPr="00000000">
        <w:rPr>
          <w:sz w:val="24"/>
          <w:szCs w:val="24"/>
          <w:rtl w:val="0"/>
        </w:rPr>
        <w:t xml:space="preserve">          The handpieces are fragile, please take special care when holding or hanging them on the handpiece holder. </w:t>
      </w:r>
    </w:p>
    <w:p w:rsidR="00000000" w:rsidDel="00000000" w:rsidP="00000000" w:rsidRDefault="00000000" w:rsidRPr="00000000" w14:paraId="0000008C">
      <w:pPr>
        <w:tabs>
          <w:tab w:val="left" w:pos="5200"/>
        </w:tabs>
        <w:rPr>
          <w:sz w:val="24"/>
          <w:szCs w:val="24"/>
        </w:rPr>
      </w:pPr>
      <w:r w:rsidDel="00000000" w:rsidR="00000000" w:rsidRPr="00000000">
        <w:rPr>
          <w:sz w:val="24"/>
          <w:szCs w:val="24"/>
          <w:rtl w:val="0"/>
        </w:rPr>
        <w:t xml:space="preserve">When starting a treatment, begin with the energy level low and raise the</w:t>
      </w:r>
    </w:p>
    <w:p w:rsidR="00000000" w:rsidDel="00000000" w:rsidP="00000000" w:rsidRDefault="00000000" w:rsidRPr="00000000" w14:paraId="0000008D">
      <w:pPr>
        <w:tabs>
          <w:tab w:val="left" w:pos="5200"/>
        </w:tabs>
        <w:rPr>
          <w:sz w:val="24"/>
          <w:szCs w:val="24"/>
        </w:rPr>
      </w:pPr>
      <w:r w:rsidDel="00000000" w:rsidR="00000000" w:rsidRPr="00000000">
        <w:rPr>
          <w:sz w:val="24"/>
          <w:szCs w:val="24"/>
          <w:rtl w:val="0"/>
        </w:rPr>
        <w:t xml:space="preserve">          energy level during treatment as  required  to obtain desired results.  </w:t>
      </w:r>
    </w:p>
    <w:p w:rsidR="00000000" w:rsidDel="00000000" w:rsidP="00000000" w:rsidRDefault="00000000" w:rsidRPr="00000000" w14:paraId="0000008E">
      <w:pPr>
        <w:rPr>
          <w:b w:val="1"/>
          <w:sz w:val="24"/>
          <w:szCs w:val="24"/>
        </w:rPr>
      </w:pPr>
      <w:r w:rsidDel="00000000" w:rsidR="00000000" w:rsidRPr="00000000">
        <w:rPr>
          <w:rtl w:val="0"/>
        </w:rPr>
      </w:r>
    </w:p>
    <w:p w:rsidR="00000000" w:rsidDel="00000000" w:rsidP="00000000" w:rsidRDefault="00000000" w:rsidRPr="00000000" w14:paraId="0000008F">
      <w:pPr>
        <w:rPr>
          <w:b w:val="1"/>
          <w:sz w:val="24"/>
          <w:szCs w:val="24"/>
        </w:rPr>
      </w:pPr>
      <w:r w:rsidDel="00000000" w:rsidR="00000000" w:rsidRPr="00000000">
        <w:rPr>
          <w:rtl w:val="0"/>
        </w:rPr>
      </w:r>
    </w:p>
    <w:p w:rsidR="00000000" w:rsidDel="00000000" w:rsidP="00000000" w:rsidRDefault="00000000" w:rsidRPr="00000000" w14:paraId="00000090">
      <w:pPr>
        <w:rPr>
          <w:rFonts w:ascii="Cambria" w:cs="Cambria" w:eastAsia="Cambria" w:hAnsi="Cambria"/>
        </w:rPr>
        <w:sectPr>
          <w:type w:val="nextPage"/>
          <w:pgSz w:h="16840" w:w="11910" w:orient="portrait"/>
          <w:pgMar w:bottom="960" w:top="1220" w:left="1276" w:right="1520" w:header="0" w:footer="720"/>
        </w:sectPr>
      </w:pPr>
      <w:r w:rsidDel="00000000" w:rsidR="00000000" w:rsidRPr="00000000">
        <w:rPr>
          <w:rFonts w:ascii="Cambria" w:cs="Cambria" w:eastAsia="Cambria" w:hAnsi="Cambria"/>
          <w:rtl w:val="0"/>
        </w:rPr>
        <w:t xml:space="preserve">            </w:t>
      </w:r>
      <w:r w:rsidDel="00000000" w:rsidR="00000000" w:rsidRPr="00000000">
        <w:rPr/>
        <w:drawing>
          <wp:inline distB="0" distT="0" distL="0" distR="0">
            <wp:extent cx="4552950" cy="7353300"/>
            <wp:effectExtent b="0" l="0" r="0" t="0"/>
            <wp:docPr id="2237" name="image57.png"/>
            <a:graphic>
              <a:graphicData uri="http://schemas.openxmlformats.org/drawingml/2006/picture">
                <pic:pic>
                  <pic:nvPicPr>
                    <pic:cNvPr id="0" name="image57.png"/>
                    <pic:cNvPicPr preferRelativeResize="0"/>
                  </pic:nvPicPr>
                  <pic:blipFill>
                    <a:blip r:embed="rId14"/>
                    <a:srcRect b="0" l="0" r="0" t="0"/>
                    <a:stretch>
                      <a:fillRect/>
                    </a:stretch>
                  </pic:blipFill>
                  <pic:spPr>
                    <a:xfrm>
                      <a:off x="0" y="0"/>
                      <a:ext cx="4552950" cy="7353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1473200</wp:posOffset>
                </wp:positionV>
                <wp:extent cx="1331595" cy="1342390"/>
                <wp:effectExtent b="0" l="0" r="0" t="0"/>
                <wp:wrapNone/>
                <wp:docPr id="2179" name=""/>
                <a:graphic>
                  <a:graphicData uri="http://schemas.microsoft.com/office/word/2010/wordprocessingGroup">
                    <wpg:wgp>
                      <wpg:cNvGrpSpPr/>
                      <wpg:grpSpPr>
                        <a:xfrm>
                          <a:off x="4680203" y="3108805"/>
                          <a:ext cx="1331595" cy="1342390"/>
                          <a:chOff x="4680203" y="3108805"/>
                          <a:chExt cx="1331575" cy="1342375"/>
                        </a:xfrm>
                      </wpg:grpSpPr>
                      <wpg:grpSp>
                        <wpg:cNvGrpSpPr/>
                        <wpg:grpSpPr>
                          <a:xfrm>
                            <a:off x="4680203" y="3108805"/>
                            <a:ext cx="1331575" cy="1342375"/>
                            <a:chOff x="0" y="0"/>
                            <a:chExt cx="1331575" cy="1342375"/>
                          </a:xfrm>
                        </wpg:grpSpPr>
                        <wps:wsp>
                          <wps:cNvSpPr/>
                          <wps:cNvPr id="3" name="Shape 3"/>
                          <wps:spPr>
                            <a:xfrm>
                              <a:off x="0" y="0"/>
                              <a:ext cx="1331575" cy="134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1317625" cy="133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1473200</wp:posOffset>
                </wp:positionV>
                <wp:extent cx="1331595" cy="1342390"/>
                <wp:effectExtent b="0" l="0" r="0" t="0"/>
                <wp:wrapNone/>
                <wp:docPr id="2179"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1331595" cy="1342390"/>
                        </a:xfrm>
                        <a:prstGeom prst="rect"/>
                        <a:ln/>
                      </pic:spPr>
                    </pic:pic>
                  </a:graphicData>
                </a:graphic>
              </wp:anchor>
            </w:drawing>
          </mc:Fallback>
        </mc:AlternateContent>
      </w:r>
    </w:p>
    <w:p w:rsidR="00000000" w:rsidDel="00000000" w:rsidP="00000000" w:rsidRDefault="00000000" w:rsidRPr="00000000" w14:paraId="00000091">
      <w:pPr>
        <w:rPr/>
      </w:pPr>
      <w:r w:rsidDel="00000000" w:rsidR="00000000" w:rsidRPr="00000000">
        <w:rPr>
          <w:rFonts w:ascii="Cambria" w:cs="Cambria" w:eastAsia="Cambria" w:hAnsi="Cambria"/>
          <w:color w:val="000000"/>
          <w:rtl w:val="0"/>
        </w:rPr>
        <w:t xml:space="preserve">Power switch</w:t>
      </w:r>
      <w:r w:rsidDel="00000000" w:rsidR="00000000" w:rsidRPr="00000000">
        <w:rPr>
          <w:rtl w:val="0"/>
        </w:rPr>
      </w:r>
    </w:p>
    <w:p w:rsidR="00000000" w:rsidDel="00000000" w:rsidP="00000000" w:rsidRDefault="00000000" w:rsidRPr="00000000" w14:paraId="00000092">
      <w:pPr>
        <w:rPr/>
      </w:pPr>
      <w:r w:rsidDel="00000000" w:rsidR="00000000" w:rsidRPr="00000000">
        <w:rPr>
          <w:rFonts w:ascii="Cambria" w:cs="Cambria" w:eastAsia="Cambria" w:hAnsi="Cambria"/>
          <w:color w:val="000000"/>
          <w:rtl w:val="0"/>
        </w:rPr>
        <w:t xml:space="preserve">Serial Number</w:t>
      </w:r>
      <w:r w:rsidDel="00000000" w:rsidR="00000000" w:rsidRPr="00000000">
        <w:rPr>
          <w:rtl w:val="0"/>
        </w:rPr>
      </w:r>
    </w:p>
    <w:p w:rsidR="00000000" w:rsidDel="00000000" w:rsidP="00000000" w:rsidRDefault="00000000" w:rsidRPr="00000000" w14:paraId="00000093">
      <w:pPr>
        <w:pStyle w:val="Heading2"/>
        <w:tabs>
          <w:tab w:val="left" w:pos="780"/>
        </w:tabs>
        <w:ind w:left="0" w:firstLine="0"/>
        <w:rPr>
          <w:sz w:val="32"/>
          <w:szCs w:val="32"/>
        </w:rPr>
      </w:pPr>
      <w:r w:rsidDel="00000000" w:rsidR="00000000" w:rsidRPr="00000000">
        <w:rPr>
          <w:rtl w:val="0"/>
        </w:rPr>
      </w:r>
    </w:p>
    <w:p w:rsidR="00000000" w:rsidDel="00000000" w:rsidP="00000000" w:rsidRDefault="00000000" w:rsidRPr="00000000" w14:paraId="00000094">
      <w:pPr>
        <w:pStyle w:val="Heading2"/>
        <w:tabs>
          <w:tab w:val="left" w:pos="780"/>
        </w:tabs>
        <w:rPr>
          <w:sz w:val="32"/>
          <w:szCs w:val="32"/>
        </w:rPr>
      </w:pPr>
      <w:r w:rsidDel="00000000" w:rsidR="00000000" w:rsidRPr="00000000">
        <w:rPr>
          <w:sz w:val="32"/>
          <w:szCs w:val="32"/>
          <w:rtl w:val="0"/>
        </w:rPr>
        <w:t xml:space="preserve">Accessories List</w:t>
      </w:r>
    </w:p>
    <w:p w:rsidR="00000000" w:rsidDel="00000000" w:rsidP="00000000" w:rsidRDefault="00000000" w:rsidRPr="00000000" w14:paraId="00000095">
      <w:pPr>
        <w:numPr>
          <w:ilvl w:val="1"/>
          <w:numId w:val="1"/>
        </w:numPr>
        <w:pBdr>
          <w:top w:space="0" w:sz="0" w:val="nil"/>
          <w:left w:space="0" w:sz="0" w:val="nil"/>
          <w:bottom w:space="0" w:sz="0" w:val="nil"/>
          <w:right w:space="0" w:sz="0" w:val="nil"/>
          <w:between w:space="0" w:sz="0" w:val="nil"/>
        </w:pBdr>
        <w:spacing w:line="360" w:lineRule="auto"/>
        <w:ind w:left="1440" w:hanging="360"/>
        <w:jc w:val="both"/>
        <w:rPr>
          <w:color w:val="000000"/>
          <w:sz w:val="24"/>
          <w:szCs w:val="24"/>
        </w:rPr>
      </w:pPr>
      <w:r w:rsidDel="00000000" w:rsidR="00000000" w:rsidRPr="00000000">
        <w:rPr>
          <w:color w:val="000000"/>
          <w:sz w:val="24"/>
          <w:szCs w:val="24"/>
          <w:rtl w:val="0"/>
        </w:rPr>
        <w:t xml:space="preserve">The blow chart depicts what is included with the main unit and accessories of the </w:t>
      </w:r>
      <w:r w:rsidDel="00000000" w:rsidR="00000000" w:rsidRPr="00000000">
        <w:rPr>
          <w:sz w:val="24"/>
          <w:szCs w:val="24"/>
          <w:rtl w:val="0"/>
        </w:rPr>
        <w:t xml:space="preserve">Invikta</w:t>
      </w:r>
      <w:r w:rsidDel="00000000" w:rsidR="00000000" w:rsidRPr="00000000">
        <w:rPr>
          <w:color w:val="000000"/>
          <w:sz w:val="24"/>
          <w:szCs w:val="24"/>
          <w:rtl w:val="0"/>
        </w:rPr>
        <w:t xml:space="preserve">.</w:t>
      </w:r>
    </w:p>
    <w:tbl>
      <w:tblPr>
        <w:tblStyle w:val="Table2"/>
        <w:tblW w:w="88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1"/>
        <w:gridCol w:w="2497"/>
        <w:gridCol w:w="2546"/>
        <w:gridCol w:w="2296"/>
        <w:tblGridChange w:id="0">
          <w:tblGrid>
            <w:gridCol w:w="1541"/>
            <w:gridCol w:w="2497"/>
            <w:gridCol w:w="2546"/>
            <w:gridCol w:w="2296"/>
          </w:tblGrid>
        </w:tblGridChange>
      </w:tblGrid>
      <w:tr>
        <w:trPr>
          <w:cantSplit w:val="0"/>
          <w:trHeight w:val="387" w:hRule="atLeast"/>
          <w:tblHeader w:val="0"/>
        </w:trPr>
        <w:tc>
          <w:tcPr/>
          <w:p w:rsidR="00000000" w:rsidDel="00000000" w:rsidP="00000000" w:rsidRDefault="00000000" w:rsidRPr="00000000" w14:paraId="0000009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97">
            <w:pPr>
              <w:jc w:val="center"/>
              <w:rPr>
                <w:sz w:val="21"/>
                <w:szCs w:val="21"/>
              </w:rPr>
            </w:pPr>
            <w:r w:rsidDel="00000000" w:rsidR="00000000" w:rsidRPr="00000000">
              <w:rPr>
                <w:sz w:val="21"/>
                <w:szCs w:val="21"/>
                <w:rtl w:val="0"/>
              </w:rPr>
              <w:t xml:space="preserve">Name</w:t>
            </w:r>
          </w:p>
        </w:tc>
        <w:tc>
          <w:tcPr/>
          <w:p w:rsidR="00000000" w:rsidDel="00000000" w:rsidP="00000000" w:rsidRDefault="00000000" w:rsidRPr="00000000" w14:paraId="00000098">
            <w:pPr>
              <w:jc w:val="center"/>
              <w:rPr>
                <w:sz w:val="21"/>
                <w:szCs w:val="21"/>
              </w:rPr>
            </w:pPr>
            <w:r w:rsidDel="00000000" w:rsidR="00000000" w:rsidRPr="00000000">
              <w:rPr>
                <w:sz w:val="21"/>
                <w:szCs w:val="21"/>
                <w:rtl w:val="0"/>
              </w:rPr>
              <w:t xml:space="preserve">Photo</w:t>
            </w:r>
          </w:p>
        </w:tc>
        <w:tc>
          <w:tcPr/>
          <w:p w:rsidR="00000000" w:rsidDel="00000000" w:rsidP="00000000" w:rsidRDefault="00000000" w:rsidRPr="00000000" w14:paraId="00000099">
            <w:pPr>
              <w:jc w:val="center"/>
              <w:rPr>
                <w:sz w:val="21"/>
                <w:szCs w:val="21"/>
              </w:rPr>
            </w:pPr>
            <w:r w:rsidDel="00000000" w:rsidR="00000000" w:rsidRPr="00000000">
              <w:rPr>
                <w:sz w:val="21"/>
                <w:szCs w:val="21"/>
                <w:rtl w:val="0"/>
              </w:rPr>
              <w:t xml:space="preserve">Qty.</w:t>
            </w:r>
          </w:p>
        </w:tc>
      </w:tr>
      <w:tr>
        <w:trPr>
          <w:cantSplit w:val="0"/>
          <w:trHeight w:val="1116" w:hRule="atLeast"/>
          <w:tblHeader w:val="0"/>
        </w:trPr>
        <w:tc>
          <w:tcPr>
            <w:vAlign w:val="center"/>
          </w:tcPr>
          <w:p w:rsidR="00000000" w:rsidDel="00000000" w:rsidP="00000000" w:rsidRDefault="00000000" w:rsidRPr="00000000" w14:paraId="0000009A">
            <w:pPr>
              <w:jc w:val="center"/>
              <w:rPr>
                <w:rFonts w:ascii="Cambria" w:cs="Cambria" w:eastAsia="Cambria" w:hAnsi="Cambria"/>
              </w:rPr>
            </w:pPr>
            <w:r w:rsidDel="00000000" w:rsidR="00000000" w:rsidRPr="00000000">
              <w:rPr>
                <w:rFonts w:ascii="Cambria" w:cs="Cambria" w:eastAsia="Cambria" w:hAnsi="Cambria"/>
                <w:rtl w:val="0"/>
              </w:rPr>
              <w:t xml:space="preserve">1</w:t>
            </w:r>
          </w:p>
        </w:tc>
        <w:tc>
          <w:tcPr>
            <w:vAlign w:val="center"/>
          </w:tcPr>
          <w:p w:rsidR="00000000" w:rsidDel="00000000" w:rsidP="00000000" w:rsidRDefault="00000000" w:rsidRPr="00000000" w14:paraId="0000009B">
            <w:pPr>
              <w:jc w:val="center"/>
              <w:rPr>
                <w:sz w:val="21"/>
                <w:szCs w:val="21"/>
              </w:rPr>
            </w:pPr>
            <w:r w:rsidDel="00000000" w:rsidR="00000000" w:rsidRPr="00000000">
              <w:rPr>
                <w:sz w:val="21"/>
                <w:szCs w:val="21"/>
                <w:rtl w:val="0"/>
              </w:rPr>
              <w:t xml:space="preserve">Handpiece</w:t>
            </w:r>
          </w:p>
        </w:tc>
        <w:tc>
          <w:tcPr/>
          <w:p w:rsidR="00000000" w:rsidDel="00000000" w:rsidP="00000000" w:rsidRDefault="00000000" w:rsidRPr="00000000" w14:paraId="0000009C">
            <w:pPr>
              <w:jc w:val="center"/>
              <w:rPr>
                <w:sz w:val="21"/>
                <w:szCs w:val="21"/>
              </w:rPr>
            </w:pPr>
            <w:r w:rsidDel="00000000" w:rsidR="00000000" w:rsidRPr="00000000">
              <w:rPr>
                <w:sz w:val="21"/>
                <w:szCs w:val="21"/>
              </w:rPr>
              <w:drawing>
                <wp:inline distB="0" distT="0" distL="0" distR="0">
                  <wp:extent cx="427037" cy="489027"/>
                  <wp:effectExtent b="0" l="0" r="0" t="0"/>
                  <wp:docPr id="2236" name="image52.png"/>
                  <a:graphic>
                    <a:graphicData uri="http://schemas.openxmlformats.org/drawingml/2006/picture">
                      <pic:pic>
                        <pic:nvPicPr>
                          <pic:cNvPr id="0" name="image52.png"/>
                          <pic:cNvPicPr preferRelativeResize="0"/>
                        </pic:nvPicPr>
                        <pic:blipFill>
                          <a:blip r:embed="rId16"/>
                          <a:srcRect b="0" l="0" r="0" t="0"/>
                          <a:stretch>
                            <a:fillRect/>
                          </a:stretch>
                        </pic:blipFill>
                        <pic:spPr>
                          <a:xfrm>
                            <a:off x="0" y="0"/>
                            <a:ext cx="427037" cy="48902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D">
            <w:pPr>
              <w:jc w:val="center"/>
              <w:rPr>
                <w:sz w:val="21"/>
                <w:szCs w:val="21"/>
              </w:rPr>
            </w:pPr>
            <w:r w:rsidDel="00000000" w:rsidR="00000000" w:rsidRPr="00000000">
              <w:rPr>
                <w:sz w:val="21"/>
                <w:szCs w:val="21"/>
                <w:rtl w:val="0"/>
              </w:rPr>
              <w:t xml:space="preserve">2</w:t>
            </w:r>
          </w:p>
        </w:tc>
      </w:tr>
      <w:tr>
        <w:trPr>
          <w:cantSplit w:val="0"/>
          <w:trHeight w:val="1161" w:hRule="atLeast"/>
          <w:tblHeader w:val="0"/>
        </w:trPr>
        <w:tc>
          <w:tcPr>
            <w:vAlign w:val="center"/>
          </w:tcPr>
          <w:p w:rsidR="00000000" w:rsidDel="00000000" w:rsidP="00000000" w:rsidRDefault="00000000" w:rsidRPr="00000000" w14:paraId="0000009E">
            <w:pPr>
              <w:jc w:val="center"/>
              <w:rPr>
                <w:rFonts w:ascii="Cambria" w:cs="Cambria" w:eastAsia="Cambria" w:hAnsi="Cambria"/>
              </w:rPr>
            </w:pPr>
            <w:r w:rsidDel="00000000" w:rsidR="00000000" w:rsidRPr="00000000">
              <w:rPr>
                <w:rFonts w:ascii="Cambria" w:cs="Cambria" w:eastAsia="Cambria" w:hAnsi="Cambria"/>
                <w:rtl w:val="0"/>
              </w:rPr>
              <w:t xml:space="preserve">2</w:t>
            </w:r>
          </w:p>
        </w:tc>
        <w:tc>
          <w:tcPr>
            <w:vAlign w:val="center"/>
          </w:tcPr>
          <w:p w:rsidR="00000000" w:rsidDel="00000000" w:rsidP="00000000" w:rsidRDefault="00000000" w:rsidRPr="00000000" w14:paraId="0000009F">
            <w:pPr>
              <w:jc w:val="center"/>
              <w:rPr>
                <w:sz w:val="21"/>
                <w:szCs w:val="21"/>
              </w:rPr>
            </w:pPr>
            <w:r w:rsidDel="00000000" w:rsidR="00000000" w:rsidRPr="00000000">
              <w:rPr>
                <w:sz w:val="21"/>
                <w:szCs w:val="21"/>
                <w:rtl w:val="0"/>
              </w:rPr>
              <w:t xml:space="preserve">Water Funnel</w:t>
            </w:r>
          </w:p>
        </w:tc>
        <w:tc>
          <w:tcPr/>
          <w:p w:rsidR="00000000" w:rsidDel="00000000" w:rsidP="00000000" w:rsidRDefault="00000000" w:rsidRPr="00000000" w14:paraId="000000A0">
            <w:pPr>
              <w:jc w:val="center"/>
              <w:rPr>
                <w:sz w:val="21"/>
                <w:szCs w:val="21"/>
              </w:rPr>
            </w:pPr>
            <w:r w:rsidDel="00000000" w:rsidR="00000000" w:rsidRPr="00000000">
              <w:rPr>
                <w:sz w:val="21"/>
                <w:szCs w:val="21"/>
              </w:rPr>
              <w:drawing>
                <wp:inline distB="0" distT="0" distL="0" distR="0">
                  <wp:extent cx="498475" cy="484818"/>
                  <wp:effectExtent b="0" l="0" r="0" t="0"/>
                  <wp:docPr descr="23" id="2242" name="image55.jpg"/>
                  <a:graphic>
                    <a:graphicData uri="http://schemas.openxmlformats.org/drawingml/2006/picture">
                      <pic:pic>
                        <pic:nvPicPr>
                          <pic:cNvPr descr="23" id="0" name="image55.jpg"/>
                          <pic:cNvPicPr preferRelativeResize="0"/>
                        </pic:nvPicPr>
                        <pic:blipFill>
                          <a:blip r:embed="rId17"/>
                          <a:srcRect b="0" l="0" r="0" t="0"/>
                          <a:stretch>
                            <a:fillRect/>
                          </a:stretch>
                        </pic:blipFill>
                        <pic:spPr>
                          <a:xfrm>
                            <a:off x="0" y="0"/>
                            <a:ext cx="498475" cy="48481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A1">
            <w:pPr>
              <w:jc w:val="center"/>
              <w:rPr>
                <w:sz w:val="21"/>
                <w:szCs w:val="21"/>
              </w:rPr>
            </w:pPr>
            <w:r w:rsidDel="00000000" w:rsidR="00000000" w:rsidRPr="00000000">
              <w:rPr>
                <w:sz w:val="21"/>
                <w:szCs w:val="21"/>
                <w:rtl w:val="0"/>
              </w:rPr>
              <w:t xml:space="preserve">1</w:t>
            </w:r>
          </w:p>
        </w:tc>
      </w:tr>
      <w:tr>
        <w:trPr>
          <w:cantSplit w:val="0"/>
          <w:trHeight w:val="1155" w:hRule="atLeast"/>
          <w:tblHeader w:val="0"/>
        </w:trPr>
        <w:tc>
          <w:tcPr>
            <w:vAlign w:val="center"/>
          </w:tcPr>
          <w:p w:rsidR="00000000" w:rsidDel="00000000" w:rsidP="00000000" w:rsidRDefault="00000000" w:rsidRPr="00000000" w14:paraId="000000A2">
            <w:pPr>
              <w:jc w:val="center"/>
              <w:rPr>
                <w:rFonts w:ascii="Cambria" w:cs="Cambria" w:eastAsia="Cambria" w:hAnsi="Cambria"/>
              </w:rPr>
            </w:pPr>
            <w:r w:rsidDel="00000000" w:rsidR="00000000" w:rsidRPr="00000000">
              <w:rPr>
                <w:rFonts w:ascii="Cambria" w:cs="Cambria" w:eastAsia="Cambria" w:hAnsi="Cambria"/>
                <w:rtl w:val="0"/>
              </w:rPr>
              <w:t xml:space="preserve">3</w:t>
            </w:r>
          </w:p>
        </w:tc>
        <w:tc>
          <w:tcPr>
            <w:vAlign w:val="center"/>
          </w:tcPr>
          <w:p w:rsidR="00000000" w:rsidDel="00000000" w:rsidP="00000000" w:rsidRDefault="00000000" w:rsidRPr="00000000" w14:paraId="000000A3">
            <w:pPr>
              <w:jc w:val="center"/>
              <w:rPr>
                <w:sz w:val="21"/>
                <w:szCs w:val="21"/>
              </w:rPr>
            </w:pPr>
            <w:sdt>
              <w:sdtPr>
                <w:tag w:val="goog_rdk_0"/>
              </w:sdtPr>
              <w:sdtContent>
                <w:r w:rsidDel="00000000" w:rsidR="00000000" w:rsidRPr="00000000">
                  <w:rPr>
                    <w:rFonts w:ascii="Gungsuh" w:cs="Gungsuh" w:eastAsia="Gungsuh" w:hAnsi="Gungsuh"/>
                    <w:sz w:val="21"/>
                    <w:szCs w:val="21"/>
                    <w:rtl w:val="0"/>
                  </w:rPr>
                  <w:t xml:space="preserve">Pedal（Reserve）</w:t>
                </w:r>
              </w:sdtContent>
            </w:sdt>
          </w:p>
        </w:tc>
        <w:tc>
          <w:tcPr/>
          <w:p w:rsidR="00000000" w:rsidDel="00000000" w:rsidP="00000000" w:rsidRDefault="00000000" w:rsidRPr="00000000" w14:paraId="000000A4">
            <w:pPr>
              <w:jc w:val="center"/>
              <w:rPr>
                <w:sz w:val="21"/>
                <w:szCs w:val="21"/>
              </w:rPr>
            </w:pPr>
            <w:r w:rsidDel="00000000" w:rsidR="00000000" w:rsidRPr="00000000">
              <w:rPr>
                <w:sz w:val="21"/>
                <w:szCs w:val="21"/>
              </w:rPr>
              <w:drawing>
                <wp:inline distB="0" distT="0" distL="0" distR="0">
                  <wp:extent cx="559958" cy="559958"/>
                  <wp:effectExtent b="0" l="0" r="0" t="0"/>
                  <wp:docPr descr="59" id="2238" name="image62.jpg"/>
                  <a:graphic>
                    <a:graphicData uri="http://schemas.openxmlformats.org/drawingml/2006/picture">
                      <pic:pic>
                        <pic:nvPicPr>
                          <pic:cNvPr descr="59" id="0" name="image62.jpg"/>
                          <pic:cNvPicPr preferRelativeResize="0"/>
                        </pic:nvPicPr>
                        <pic:blipFill>
                          <a:blip r:embed="rId18"/>
                          <a:srcRect b="0" l="0" r="0" t="0"/>
                          <a:stretch>
                            <a:fillRect/>
                          </a:stretch>
                        </pic:blipFill>
                        <pic:spPr>
                          <a:xfrm>
                            <a:off x="0" y="0"/>
                            <a:ext cx="559958" cy="55995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A5">
            <w:pPr>
              <w:jc w:val="center"/>
              <w:rPr>
                <w:sz w:val="21"/>
                <w:szCs w:val="21"/>
              </w:rPr>
            </w:pPr>
            <w:r w:rsidDel="00000000" w:rsidR="00000000" w:rsidRPr="00000000">
              <w:rPr>
                <w:sz w:val="21"/>
                <w:szCs w:val="21"/>
                <w:rtl w:val="0"/>
              </w:rPr>
              <w:t xml:space="preserve">1</w:t>
            </w:r>
          </w:p>
        </w:tc>
      </w:tr>
      <w:tr>
        <w:trPr>
          <w:cantSplit w:val="0"/>
          <w:trHeight w:val="1125" w:hRule="atLeast"/>
          <w:tblHeader w:val="0"/>
        </w:trPr>
        <w:tc>
          <w:tcPr>
            <w:vAlign w:val="center"/>
          </w:tcPr>
          <w:p w:rsidR="00000000" w:rsidDel="00000000" w:rsidP="00000000" w:rsidRDefault="00000000" w:rsidRPr="00000000" w14:paraId="000000A6">
            <w:pPr>
              <w:jc w:val="center"/>
              <w:rPr>
                <w:rFonts w:ascii="Cambria" w:cs="Cambria" w:eastAsia="Cambria" w:hAnsi="Cambria"/>
              </w:rPr>
            </w:pPr>
            <w:r w:rsidDel="00000000" w:rsidR="00000000" w:rsidRPr="00000000">
              <w:rPr>
                <w:rFonts w:ascii="Cambria" w:cs="Cambria" w:eastAsia="Cambria" w:hAnsi="Cambria"/>
                <w:rtl w:val="0"/>
              </w:rPr>
              <w:t xml:space="preserve">4</w:t>
            </w:r>
          </w:p>
        </w:tc>
        <w:tc>
          <w:tcPr>
            <w:vAlign w:val="center"/>
          </w:tcPr>
          <w:p w:rsidR="00000000" w:rsidDel="00000000" w:rsidP="00000000" w:rsidRDefault="00000000" w:rsidRPr="00000000" w14:paraId="000000A7">
            <w:pPr>
              <w:jc w:val="center"/>
              <w:rPr>
                <w:sz w:val="21"/>
                <w:szCs w:val="21"/>
              </w:rPr>
            </w:pPr>
            <w:r w:rsidDel="00000000" w:rsidR="00000000" w:rsidRPr="00000000">
              <w:rPr>
                <w:sz w:val="21"/>
                <w:szCs w:val="21"/>
                <w:rtl w:val="0"/>
              </w:rPr>
              <w:t xml:space="preserve">Protective Goggles </w:t>
            </w:r>
          </w:p>
        </w:tc>
        <w:tc>
          <w:tcPr/>
          <w:p w:rsidR="00000000" w:rsidDel="00000000" w:rsidP="00000000" w:rsidRDefault="00000000" w:rsidRPr="00000000" w14:paraId="000000A8">
            <w:pPr>
              <w:jc w:val="center"/>
              <w:rPr>
                <w:sz w:val="21"/>
                <w:szCs w:val="21"/>
              </w:rPr>
            </w:pPr>
            <w:r w:rsidDel="00000000" w:rsidR="00000000" w:rsidRPr="00000000">
              <w:rPr>
                <w:sz w:val="21"/>
                <w:szCs w:val="21"/>
              </w:rPr>
              <w:drawing>
                <wp:inline distB="0" distT="0" distL="0" distR="0">
                  <wp:extent cx="569213" cy="569213"/>
                  <wp:effectExtent b="0" l="0" r="0" t="0"/>
                  <wp:docPr descr="68" id="2241" name="image56.jpg"/>
                  <a:graphic>
                    <a:graphicData uri="http://schemas.openxmlformats.org/drawingml/2006/picture">
                      <pic:pic>
                        <pic:nvPicPr>
                          <pic:cNvPr descr="68" id="0" name="image56.jpg"/>
                          <pic:cNvPicPr preferRelativeResize="0"/>
                        </pic:nvPicPr>
                        <pic:blipFill>
                          <a:blip r:embed="rId19"/>
                          <a:srcRect b="0" l="0" r="0" t="0"/>
                          <a:stretch>
                            <a:fillRect/>
                          </a:stretch>
                        </pic:blipFill>
                        <pic:spPr>
                          <a:xfrm>
                            <a:off x="0" y="0"/>
                            <a:ext cx="569213" cy="56921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A9">
            <w:pPr>
              <w:jc w:val="center"/>
              <w:rPr>
                <w:sz w:val="21"/>
                <w:szCs w:val="21"/>
              </w:rPr>
            </w:pPr>
            <w:r w:rsidDel="00000000" w:rsidR="00000000" w:rsidRPr="00000000">
              <w:rPr>
                <w:sz w:val="21"/>
                <w:szCs w:val="21"/>
                <w:rtl w:val="0"/>
              </w:rPr>
              <w:t xml:space="preserve">1</w:t>
            </w:r>
          </w:p>
        </w:tc>
      </w:tr>
      <w:tr>
        <w:trPr>
          <w:cantSplit w:val="0"/>
          <w:trHeight w:val="1200" w:hRule="atLeast"/>
          <w:tblHeader w:val="0"/>
        </w:trPr>
        <w:tc>
          <w:tcPr>
            <w:vAlign w:val="center"/>
          </w:tcPr>
          <w:p w:rsidR="00000000" w:rsidDel="00000000" w:rsidP="00000000" w:rsidRDefault="00000000" w:rsidRPr="00000000" w14:paraId="000000AA">
            <w:pPr>
              <w:jc w:val="center"/>
              <w:rPr>
                <w:rFonts w:ascii="Cambria" w:cs="Cambria" w:eastAsia="Cambria" w:hAnsi="Cambria"/>
              </w:rPr>
            </w:pPr>
            <w:r w:rsidDel="00000000" w:rsidR="00000000" w:rsidRPr="00000000">
              <w:rPr>
                <w:rFonts w:ascii="Cambria" w:cs="Cambria" w:eastAsia="Cambria" w:hAnsi="Cambria"/>
                <w:rtl w:val="0"/>
              </w:rPr>
              <w:t xml:space="preserve">5</w:t>
            </w:r>
          </w:p>
        </w:tc>
        <w:tc>
          <w:tcPr>
            <w:vAlign w:val="center"/>
          </w:tcPr>
          <w:p w:rsidR="00000000" w:rsidDel="00000000" w:rsidP="00000000" w:rsidRDefault="00000000" w:rsidRPr="00000000" w14:paraId="000000AB">
            <w:pPr>
              <w:jc w:val="center"/>
              <w:rPr>
                <w:sz w:val="21"/>
                <w:szCs w:val="21"/>
              </w:rPr>
            </w:pPr>
            <w:r w:rsidDel="00000000" w:rsidR="00000000" w:rsidRPr="00000000">
              <w:rPr>
                <w:sz w:val="21"/>
                <w:szCs w:val="21"/>
                <w:rtl w:val="0"/>
              </w:rPr>
              <w:t xml:space="preserve">Protective Glasses</w:t>
            </w:r>
          </w:p>
        </w:tc>
        <w:tc>
          <w:tcPr/>
          <w:p w:rsidR="00000000" w:rsidDel="00000000" w:rsidP="00000000" w:rsidRDefault="00000000" w:rsidRPr="00000000" w14:paraId="000000AC">
            <w:pPr>
              <w:jc w:val="center"/>
              <w:rPr>
                <w:sz w:val="21"/>
                <w:szCs w:val="21"/>
              </w:rPr>
            </w:pPr>
            <w:r w:rsidDel="00000000" w:rsidR="00000000" w:rsidRPr="00000000">
              <w:rPr>
                <w:sz w:val="21"/>
                <w:szCs w:val="21"/>
              </w:rPr>
              <w:drawing>
                <wp:inline distB="0" distT="0" distL="0" distR="0">
                  <wp:extent cx="638993" cy="607043"/>
                  <wp:effectExtent b="0" l="0" r="0" t="0"/>
                  <wp:docPr descr="106" id="2243" name="image63.jpg"/>
                  <a:graphic>
                    <a:graphicData uri="http://schemas.openxmlformats.org/drawingml/2006/picture">
                      <pic:pic>
                        <pic:nvPicPr>
                          <pic:cNvPr descr="106" id="0" name="image63.jpg"/>
                          <pic:cNvPicPr preferRelativeResize="0"/>
                        </pic:nvPicPr>
                        <pic:blipFill>
                          <a:blip r:embed="rId20"/>
                          <a:srcRect b="0" l="0" r="0" t="0"/>
                          <a:stretch>
                            <a:fillRect/>
                          </a:stretch>
                        </pic:blipFill>
                        <pic:spPr>
                          <a:xfrm>
                            <a:off x="0" y="0"/>
                            <a:ext cx="638993" cy="60704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AD">
            <w:pPr>
              <w:jc w:val="center"/>
              <w:rPr>
                <w:sz w:val="21"/>
                <w:szCs w:val="21"/>
              </w:rPr>
            </w:pPr>
            <w:r w:rsidDel="00000000" w:rsidR="00000000" w:rsidRPr="00000000">
              <w:rPr>
                <w:sz w:val="21"/>
                <w:szCs w:val="21"/>
                <w:rtl w:val="0"/>
              </w:rPr>
              <w:t xml:space="preserve">1</w:t>
            </w:r>
          </w:p>
        </w:tc>
      </w:tr>
      <w:tr>
        <w:trPr>
          <w:cantSplit w:val="0"/>
          <w:trHeight w:val="1065" w:hRule="atLeast"/>
          <w:tblHeader w:val="0"/>
        </w:trPr>
        <w:tc>
          <w:tcPr>
            <w:vAlign w:val="center"/>
          </w:tcPr>
          <w:p w:rsidR="00000000" w:rsidDel="00000000" w:rsidP="00000000" w:rsidRDefault="00000000" w:rsidRPr="00000000" w14:paraId="000000AE">
            <w:pPr>
              <w:jc w:val="center"/>
              <w:rPr>
                <w:rFonts w:ascii="Cambria" w:cs="Cambria" w:eastAsia="Cambria" w:hAnsi="Cambria"/>
              </w:rPr>
            </w:pPr>
            <w:r w:rsidDel="00000000" w:rsidR="00000000" w:rsidRPr="00000000">
              <w:rPr>
                <w:rFonts w:ascii="Cambria" w:cs="Cambria" w:eastAsia="Cambria" w:hAnsi="Cambria"/>
                <w:rtl w:val="0"/>
              </w:rPr>
              <w:t xml:space="preserve">6</w:t>
            </w:r>
          </w:p>
        </w:tc>
        <w:tc>
          <w:tcPr>
            <w:vAlign w:val="center"/>
          </w:tcPr>
          <w:p w:rsidR="00000000" w:rsidDel="00000000" w:rsidP="00000000" w:rsidRDefault="00000000" w:rsidRPr="00000000" w14:paraId="000000AF">
            <w:pPr>
              <w:jc w:val="center"/>
              <w:rPr>
                <w:sz w:val="21"/>
                <w:szCs w:val="21"/>
              </w:rPr>
            </w:pPr>
            <w:r w:rsidDel="00000000" w:rsidR="00000000" w:rsidRPr="00000000">
              <w:rPr>
                <w:sz w:val="21"/>
                <w:szCs w:val="21"/>
                <w:highlight w:val="white"/>
                <w:rtl w:val="0"/>
              </w:rPr>
              <w:t xml:space="preserve">P</w:t>
            </w:r>
            <w:hyperlink r:id="rId21">
              <w:r w:rsidDel="00000000" w:rsidR="00000000" w:rsidRPr="00000000">
                <w:rPr>
                  <w:color w:val="333333"/>
                  <w:sz w:val="21"/>
                  <w:szCs w:val="21"/>
                  <w:highlight w:val="white"/>
                  <w:rtl w:val="0"/>
                </w:rPr>
                <w:t xml:space="preserve">ower Cord</w:t>
              </w:r>
            </w:hyperlink>
            <w:r w:rsidDel="00000000" w:rsidR="00000000" w:rsidRPr="00000000">
              <w:rPr>
                <w:rtl w:val="0"/>
              </w:rPr>
            </w:r>
          </w:p>
        </w:tc>
        <w:tc>
          <w:tcPr/>
          <w:p w:rsidR="00000000" w:rsidDel="00000000" w:rsidP="00000000" w:rsidRDefault="00000000" w:rsidRPr="00000000" w14:paraId="000000B0">
            <w:pPr>
              <w:jc w:val="center"/>
              <w:rPr>
                <w:sz w:val="21"/>
                <w:szCs w:val="21"/>
              </w:rPr>
            </w:pPr>
            <w:r w:rsidDel="00000000" w:rsidR="00000000" w:rsidRPr="00000000">
              <w:rPr>
                <w:b w:val="1"/>
                <w:color w:val="000000"/>
                <w:sz w:val="21"/>
                <w:szCs w:val="21"/>
              </w:rPr>
              <w:drawing>
                <wp:inline distB="0" distT="0" distL="0" distR="0">
                  <wp:extent cx="735936" cy="426068"/>
                  <wp:effectExtent b="0" l="0" r="0" t="0"/>
                  <wp:docPr descr="QQ图片20200520142258" id="2244" name="image65.png"/>
                  <a:graphic>
                    <a:graphicData uri="http://schemas.openxmlformats.org/drawingml/2006/picture">
                      <pic:pic>
                        <pic:nvPicPr>
                          <pic:cNvPr descr="QQ图片20200520142258" id="0" name="image65.png"/>
                          <pic:cNvPicPr preferRelativeResize="0"/>
                        </pic:nvPicPr>
                        <pic:blipFill>
                          <a:blip r:embed="rId22"/>
                          <a:srcRect b="0" l="0" r="0" t="0"/>
                          <a:stretch>
                            <a:fillRect/>
                          </a:stretch>
                        </pic:blipFill>
                        <pic:spPr>
                          <a:xfrm>
                            <a:off x="0" y="0"/>
                            <a:ext cx="735936" cy="42606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1">
            <w:pPr>
              <w:jc w:val="center"/>
              <w:rPr>
                <w:sz w:val="21"/>
                <w:szCs w:val="21"/>
              </w:rPr>
            </w:pPr>
            <w:r w:rsidDel="00000000" w:rsidR="00000000" w:rsidRPr="00000000">
              <w:rPr>
                <w:sz w:val="21"/>
                <w:szCs w:val="21"/>
                <w:rtl w:val="0"/>
              </w:rPr>
              <w:t xml:space="preserve">1</w:t>
            </w:r>
          </w:p>
        </w:tc>
      </w:tr>
      <w:tr>
        <w:trPr>
          <w:cantSplit w:val="0"/>
          <w:trHeight w:val="1110" w:hRule="atLeast"/>
          <w:tblHeader w:val="0"/>
        </w:trPr>
        <w:tc>
          <w:tcPr>
            <w:vAlign w:val="center"/>
          </w:tcPr>
          <w:p w:rsidR="00000000" w:rsidDel="00000000" w:rsidP="00000000" w:rsidRDefault="00000000" w:rsidRPr="00000000" w14:paraId="000000B2">
            <w:pPr>
              <w:jc w:val="center"/>
              <w:rPr>
                <w:rFonts w:ascii="Cambria" w:cs="Cambria" w:eastAsia="Cambria" w:hAnsi="Cambria"/>
              </w:rPr>
            </w:pPr>
            <w:r w:rsidDel="00000000" w:rsidR="00000000" w:rsidRPr="00000000">
              <w:rPr>
                <w:rFonts w:ascii="Cambria" w:cs="Cambria" w:eastAsia="Cambria" w:hAnsi="Cambria"/>
                <w:rtl w:val="0"/>
              </w:rPr>
              <w:t xml:space="preserve">7</w:t>
            </w:r>
          </w:p>
        </w:tc>
        <w:tc>
          <w:tcPr>
            <w:vAlign w:val="center"/>
          </w:tcPr>
          <w:p w:rsidR="00000000" w:rsidDel="00000000" w:rsidP="00000000" w:rsidRDefault="00000000" w:rsidRPr="00000000" w14:paraId="000000B3">
            <w:pPr>
              <w:jc w:val="center"/>
              <w:rPr>
                <w:sz w:val="21"/>
                <w:szCs w:val="21"/>
              </w:rPr>
            </w:pPr>
            <w:r w:rsidDel="00000000" w:rsidR="00000000" w:rsidRPr="00000000">
              <w:rPr>
                <w:sz w:val="21"/>
                <w:szCs w:val="21"/>
                <w:rtl w:val="0"/>
              </w:rPr>
              <w:t xml:space="preserve">Fuse</w:t>
            </w:r>
          </w:p>
        </w:tc>
        <w:tc>
          <w:tcPr/>
          <w:p w:rsidR="00000000" w:rsidDel="00000000" w:rsidP="00000000" w:rsidRDefault="00000000" w:rsidRPr="00000000" w14:paraId="000000B4">
            <w:pPr>
              <w:jc w:val="center"/>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425450</wp:posOffset>
                  </wp:positionH>
                  <wp:positionV relativeFrom="paragraph">
                    <wp:posOffset>45720</wp:posOffset>
                  </wp:positionV>
                  <wp:extent cx="476885" cy="365760"/>
                  <wp:effectExtent b="0" l="0" r="0" t="0"/>
                  <wp:wrapNone/>
                  <wp:docPr descr="保险丝" id="2232" name="image54.jpg"/>
                  <a:graphic>
                    <a:graphicData uri="http://schemas.openxmlformats.org/drawingml/2006/picture">
                      <pic:pic>
                        <pic:nvPicPr>
                          <pic:cNvPr descr="保险丝" id="0" name="image54.jpg"/>
                          <pic:cNvPicPr preferRelativeResize="0"/>
                        </pic:nvPicPr>
                        <pic:blipFill>
                          <a:blip r:embed="rId23"/>
                          <a:srcRect b="0" l="0" r="0" t="0"/>
                          <a:stretch>
                            <a:fillRect/>
                          </a:stretch>
                        </pic:blipFill>
                        <pic:spPr>
                          <a:xfrm>
                            <a:off x="0" y="0"/>
                            <a:ext cx="476885" cy="365760"/>
                          </a:xfrm>
                          <a:prstGeom prst="rect"/>
                          <a:ln/>
                        </pic:spPr>
                      </pic:pic>
                    </a:graphicData>
                  </a:graphic>
                </wp:anchor>
              </w:drawing>
            </w:r>
          </w:p>
        </w:tc>
        <w:tc>
          <w:tcPr>
            <w:vAlign w:val="center"/>
          </w:tcPr>
          <w:p w:rsidR="00000000" w:rsidDel="00000000" w:rsidP="00000000" w:rsidRDefault="00000000" w:rsidRPr="00000000" w14:paraId="000000B5">
            <w:pPr>
              <w:jc w:val="center"/>
              <w:rPr>
                <w:sz w:val="21"/>
                <w:szCs w:val="21"/>
              </w:rPr>
            </w:pPr>
            <w:r w:rsidDel="00000000" w:rsidR="00000000" w:rsidRPr="00000000">
              <w:rPr>
                <w:sz w:val="21"/>
                <w:szCs w:val="21"/>
                <w:rtl w:val="0"/>
              </w:rPr>
              <w:t xml:space="preserve">2</w:t>
            </w:r>
          </w:p>
        </w:tc>
      </w:tr>
      <w:tr>
        <w:trPr>
          <w:cantSplit w:val="0"/>
          <w:trHeight w:val="1110" w:hRule="atLeast"/>
          <w:tblHeader w:val="0"/>
        </w:trPr>
        <w:tc>
          <w:tcPr>
            <w:vAlign w:val="center"/>
          </w:tcPr>
          <w:p w:rsidR="00000000" w:rsidDel="00000000" w:rsidP="00000000" w:rsidRDefault="00000000" w:rsidRPr="00000000" w14:paraId="000000B6">
            <w:pPr>
              <w:jc w:val="center"/>
              <w:rPr>
                <w:rFonts w:ascii="Cambria" w:cs="Cambria" w:eastAsia="Cambria" w:hAnsi="Cambria"/>
              </w:rPr>
            </w:pPr>
            <w:r w:rsidDel="00000000" w:rsidR="00000000" w:rsidRPr="00000000">
              <w:rPr>
                <w:rFonts w:ascii="Cambria" w:cs="Cambria" w:eastAsia="Cambria" w:hAnsi="Cambria"/>
                <w:rtl w:val="0"/>
              </w:rPr>
              <w:t xml:space="preserve">8</w:t>
            </w:r>
          </w:p>
        </w:tc>
        <w:tc>
          <w:tcPr>
            <w:vAlign w:val="center"/>
          </w:tcPr>
          <w:p w:rsidR="00000000" w:rsidDel="00000000" w:rsidP="00000000" w:rsidRDefault="00000000" w:rsidRPr="00000000" w14:paraId="000000B7">
            <w:pPr>
              <w:jc w:val="center"/>
              <w:rPr>
                <w:sz w:val="21"/>
                <w:szCs w:val="21"/>
              </w:rPr>
            </w:pPr>
            <w:r w:rsidDel="00000000" w:rsidR="00000000" w:rsidRPr="00000000">
              <w:rPr>
                <w:sz w:val="21"/>
                <w:szCs w:val="21"/>
                <w:rtl w:val="0"/>
              </w:rPr>
              <w:t xml:space="preserve">Water Connector</w:t>
            </w:r>
          </w:p>
        </w:tc>
        <w:tc>
          <w:tcPr/>
          <w:p w:rsidR="00000000" w:rsidDel="00000000" w:rsidP="00000000" w:rsidRDefault="00000000" w:rsidRPr="00000000" w14:paraId="000000B8">
            <w:pPr>
              <w:jc w:val="center"/>
              <w:rPr>
                <w:sz w:val="21"/>
                <w:szCs w:val="21"/>
              </w:rPr>
            </w:pPr>
            <w:r w:rsidDel="00000000" w:rsidR="00000000" w:rsidRPr="00000000">
              <w:rPr>
                <w:sz w:val="21"/>
                <w:szCs w:val="21"/>
              </w:rPr>
              <w:drawing>
                <wp:inline distB="0" distT="0" distL="0" distR="0">
                  <wp:extent cx="608012" cy="608012"/>
                  <wp:effectExtent b="0" l="0" r="0" t="0"/>
                  <wp:docPr descr="2.jpg" id="2245" name="image59.jpg"/>
                  <a:graphic>
                    <a:graphicData uri="http://schemas.openxmlformats.org/drawingml/2006/picture">
                      <pic:pic>
                        <pic:nvPicPr>
                          <pic:cNvPr descr="2.jpg" id="0" name="image59.jpg"/>
                          <pic:cNvPicPr preferRelativeResize="0"/>
                        </pic:nvPicPr>
                        <pic:blipFill>
                          <a:blip r:embed="rId24"/>
                          <a:srcRect b="0" l="0" r="0" t="0"/>
                          <a:stretch>
                            <a:fillRect/>
                          </a:stretch>
                        </pic:blipFill>
                        <pic:spPr>
                          <a:xfrm>
                            <a:off x="0" y="0"/>
                            <a:ext cx="608012" cy="60801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9">
            <w:pPr>
              <w:jc w:val="center"/>
              <w:rPr>
                <w:sz w:val="21"/>
                <w:szCs w:val="21"/>
              </w:rPr>
            </w:pPr>
            <w:r w:rsidDel="00000000" w:rsidR="00000000" w:rsidRPr="00000000">
              <w:rPr>
                <w:sz w:val="21"/>
                <w:szCs w:val="21"/>
                <w:rtl w:val="0"/>
              </w:rPr>
              <w:t xml:space="preserve">2</w:t>
            </w:r>
          </w:p>
        </w:tc>
      </w:tr>
      <w:tr>
        <w:trPr>
          <w:cantSplit w:val="0"/>
          <w:trHeight w:val="1050" w:hRule="atLeast"/>
          <w:tblHeader w:val="0"/>
        </w:trPr>
        <w:tc>
          <w:tcPr>
            <w:vAlign w:val="center"/>
          </w:tcPr>
          <w:p w:rsidR="00000000" w:rsidDel="00000000" w:rsidP="00000000" w:rsidRDefault="00000000" w:rsidRPr="00000000" w14:paraId="000000BA">
            <w:pPr>
              <w:jc w:val="center"/>
              <w:rPr>
                <w:rFonts w:ascii="Cambria" w:cs="Cambria" w:eastAsia="Cambria" w:hAnsi="Cambria"/>
              </w:rPr>
            </w:pPr>
            <w:r w:rsidDel="00000000" w:rsidR="00000000" w:rsidRPr="00000000">
              <w:rPr>
                <w:rFonts w:ascii="Cambria" w:cs="Cambria" w:eastAsia="Cambria" w:hAnsi="Cambria"/>
                <w:rtl w:val="0"/>
              </w:rPr>
              <w:t xml:space="preserve">9</w:t>
            </w:r>
          </w:p>
        </w:tc>
        <w:tc>
          <w:tcPr>
            <w:vAlign w:val="center"/>
          </w:tcPr>
          <w:p w:rsidR="00000000" w:rsidDel="00000000" w:rsidP="00000000" w:rsidRDefault="00000000" w:rsidRPr="00000000" w14:paraId="000000BB">
            <w:pPr>
              <w:jc w:val="center"/>
              <w:rPr>
                <w:sz w:val="21"/>
                <w:szCs w:val="21"/>
              </w:rPr>
            </w:pPr>
            <w:r w:rsidDel="00000000" w:rsidR="00000000" w:rsidRPr="00000000">
              <w:rPr>
                <w:sz w:val="21"/>
                <w:szCs w:val="21"/>
                <w:rtl w:val="0"/>
              </w:rPr>
              <w:t xml:space="preserve">Holder</w:t>
            </w:r>
          </w:p>
        </w:tc>
        <w:tc>
          <w:tcPr/>
          <w:p w:rsidR="00000000" w:rsidDel="00000000" w:rsidP="00000000" w:rsidRDefault="00000000" w:rsidRPr="00000000" w14:paraId="000000BC">
            <w:pPr>
              <w:jc w:val="center"/>
              <w:rPr>
                <w:sz w:val="21"/>
                <w:szCs w:val="21"/>
              </w:rPr>
            </w:pPr>
            <w:r w:rsidDel="00000000" w:rsidR="00000000" w:rsidRPr="00000000">
              <w:rPr>
                <w:sz w:val="21"/>
                <w:szCs w:val="21"/>
              </w:rPr>
              <w:drawing>
                <wp:inline distB="0" distT="0" distL="0" distR="0">
                  <wp:extent cx="546100" cy="653782"/>
                  <wp:effectExtent b="0" l="0" r="0" t="0"/>
                  <wp:docPr id="2246" name="image66.png"/>
                  <a:graphic>
                    <a:graphicData uri="http://schemas.openxmlformats.org/drawingml/2006/picture">
                      <pic:pic>
                        <pic:nvPicPr>
                          <pic:cNvPr id="0" name="image66.png"/>
                          <pic:cNvPicPr preferRelativeResize="0"/>
                        </pic:nvPicPr>
                        <pic:blipFill>
                          <a:blip r:embed="rId25"/>
                          <a:srcRect b="0" l="0" r="0" t="0"/>
                          <a:stretch>
                            <a:fillRect/>
                          </a:stretch>
                        </pic:blipFill>
                        <pic:spPr>
                          <a:xfrm>
                            <a:off x="0" y="0"/>
                            <a:ext cx="546100" cy="65378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D">
            <w:pPr>
              <w:jc w:val="center"/>
              <w:rPr>
                <w:sz w:val="21"/>
                <w:szCs w:val="21"/>
              </w:rPr>
            </w:pPr>
            <w:r w:rsidDel="00000000" w:rsidR="00000000" w:rsidRPr="00000000">
              <w:rPr>
                <w:sz w:val="21"/>
                <w:szCs w:val="21"/>
                <w:rtl w:val="0"/>
              </w:rPr>
              <w:t xml:space="preserve">1</w:t>
            </w:r>
          </w:p>
        </w:tc>
      </w:tr>
      <w:tr>
        <w:trPr>
          <w:cantSplit w:val="0"/>
          <w:trHeight w:val="1170" w:hRule="atLeast"/>
          <w:tblHeader w:val="0"/>
        </w:trPr>
        <w:tc>
          <w:tcPr>
            <w:vAlign w:val="center"/>
          </w:tcPr>
          <w:p w:rsidR="00000000" w:rsidDel="00000000" w:rsidP="00000000" w:rsidRDefault="00000000" w:rsidRPr="00000000" w14:paraId="000000BE">
            <w:pPr>
              <w:jc w:val="center"/>
              <w:rPr>
                <w:rFonts w:ascii="Cambria" w:cs="Cambria" w:eastAsia="Cambria" w:hAnsi="Cambria"/>
              </w:rPr>
            </w:pPr>
            <w:r w:rsidDel="00000000" w:rsidR="00000000" w:rsidRPr="00000000">
              <w:rPr>
                <w:rFonts w:ascii="Cambria" w:cs="Cambria" w:eastAsia="Cambria" w:hAnsi="Cambria"/>
                <w:rtl w:val="0"/>
              </w:rPr>
              <w:t xml:space="preserve">10</w:t>
            </w:r>
          </w:p>
        </w:tc>
        <w:tc>
          <w:tcPr>
            <w:vAlign w:val="center"/>
          </w:tcPr>
          <w:p w:rsidR="00000000" w:rsidDel="00000000" w:rsidP="00000000" w:rsidRDefault="00000000" w:rsidRPr="00000000" w14:paraId="000000BF">
            <w:pPr>
              <w:jc w:val="center"/>
              <w:rPr>
                <w:sz w:val="21"/>
                <w:szCs w:val="21"/>
              </w:rPr>
            </w:pPr>
            <w:r w:rsidDel="00000000" w:rsidR="00000000" w:rsidRPr="00000000">
              <w:rPr>
                <w:sz w:val="21"/>
                <w:szCs w:val="21"/>
                <w:rtl w:val="0"/>
              </w:rPr>
              <w:t xml:space="preserve">Aluminum Alloy Box</w:t>
            </w:r>
          </w:p>
        </w:tc>
        <w:tc>
          <w:tcPr/>
          <w:p w:rsidR="00000000" w:rsidDel="00000000" w:rsidP="00000000" w:rsidRDefault="00000000" w:rsidRPr="00000000" w14:paraId="000000C0">
            <w:pPr>
              <w:jc w:val="center"/>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459105</wp:posOffset>
                  </wp:positionH>
                  <wp:positionV relativeFrom="paragraph">
                    <wp:posOffset>29844</wp:posOffset>
                  </wp:positionV>
                  <wp:extent cx="398462" cy="673764"/>
                  <wp:effectExtent b="0" l="0" r="0" t="0"/>
                  <wp:wrapNone/>
                  <wp:docPr id="2190" name="image8.jpg"/>
                  <a:graphic>
                    <a:graphicData uri="http://schemas.openxmlformats.org/drawingml/2006/picture">
                      <pic:pic>
                        <pic:nvPicPr>
                          <pic:cNvPr id="0" name="image8.jpg"/>
                          <pic:cNvPicPr preferRelativeResize="0"/>
                        </pic:nvPicPr>
                        <pic:blipFill>
                          <a:blip r:embed="rId26"/>
                          <a:srcRect b="0" l="0" r="0" t="0"/>
                          <a:stretch>
                            <a:fillRect/>
                          </a:stretch>
                        </pic:blipFill>
                        <pic:spPr>
                          <a:xfrm>
                            <a:off x="0" y="0"/>
                            <a:ext cx="398462" cy="673764"/>
                          </a:xfrm>
                          <a:prstGeom prst="rect"/>
                          <a:ln/>
                        </pic:spPr>
                      </pic:pic>
                    </a:graphicData>
                  </a:graphic>
                </wp:anchor>
              </w:drawing>
            </w:r>
          </w:p>
        </w:tc>
        <w:tc>
          <w:tcPr>
            <w:vAlign w:val="center"/>
          </w:tcPr>
          <w:p w:rsidR="00000000" w:rsidDel="00000000" w:rsidP="00000000" w:rsidRDefault="00000000" w:rsidRPr="00000000" w14:paraId="000000C1">
            <w:pPr>
              <w:jc w:val="center"/>
              <w:rPr>
                <w:sz w:val="21"/>
                <w:szCs w:val="21"/>
              </w:rPr>
            </w:pPr>
            <w:r w:rsidDel="00000000" w:rsidR="00000000" w:rsidRPr="00000000">
              <w:rPr>
                <w:sz w:val="21"/>
                <w:szCs w:val="21"/>
                <w:rtl w:val="0"/>
              </w:rPr>
              <w:t xml:space="preserve">1</w:t>
            </w:r>
          </w:p>
        </w:tc>
      </w:tr>
    </w:tbl>
    <w:p w:rsidR="00000000" w:rsidDel="00000000" w:rsidP="00000000" w:rsidRDefault="00000000" w:rsidRPr="00000000" w14:paraId="000000C2">
      <w:pPr>
        <w:pStyle w:val="Heading1"/>
        <w:tabs>
          <w:tab w:val="left" w:pos="2065"/>
        </w:tabs>
        <w:rPr>
          <w:sz w:val="32"/>
          <w:szCs w:val="32"/>
        </w:rPr>
      </w:pPr>
      <w:r w:rsidDel="00000000" w:rsidR="00000000" w:rsidRPr="00000000">
        <w:rPr>
          <w:sz w:val="32"/>
          <w:szCs w:val="32"/>
          <w:rtl w:val="0"/>
        </w:rPr>
        <w:t xml:space="preserve">Accessory Installation </w:t>
      </w:r>
    </w:p>
    <w:p w:rsidR="00000000" w:rsidDel="00000000" w:rsidP="00000000" w:rsidRDefault="00000000" w:rsidRPr="00000000" w14:paraId="000000C3">
      <w:pPr>
        <w:pStyle w:val="Heading1"/>
        <w:numPr>
          <w:ilvl w:val="0"/>
          <w:numId w:val="1"/>
        </w:numPr>
        <w:ind w:left="720" w:hanging="360"/>
        <w:rPr>
          <w:sz w:val="24"/>
          <w:szCs w:val="24"/>
        </w:rPr>
      </w:pPr>
      <w:r w:rsidDel="00000000" w:rsidR="00000000" w:rsidRPr="00000000">
        <w:rPr>
          <w:sz w:val="24"/>
          <w:szCs w:val="24"/>
          <w:rtl w:val="0"/>
        </w:rPr>
        <w:t xml:space="preserve">Installation of Handpiece </w:t>
      </w:r>
      <w:r w:rsidDel="00000000" w:rsidR="00000000" w:rsidRPr="00000000">
        <w:drawing>
          <wp:anchor allowOverlap="1" behindDoc="0" distB="0" distT="0" distL="114300" distR="114300" hidden="0" layoutInCell="1" locked="0" relativeHeight="0" simplePos="0">
            <wp:simplePos x="0" y="0"/>
            <wp:positionH relativeFrom="column">
              <wp:posOffset>3611304</wp:posOffset>
            </wp:positionH>
            <wp:positionV relativeFrom="paragraph">
              <wp:posOffset>194139</wp:posOffset>
            </wp:positionV>
            <wp:extent cx="1405054" cy="1502937"/>
            <wp:effectExtent b="0" l="0" r="0" t="0"/>
            <wp:wrapNone/>
            <wp:docPr id="2207" name="image21.jpg"/>
            <a:graphic>
              <a:graphicData uri="http://schemas.openxmlformats.org/drawingml/2006/picture">
                <pic:pic>
                  <pic:nvPicPr>
                    <pic:cNvPr id="0" name="image21.jpg"/>
                    <pic:cNvPicPr preferRelativeResize="0"/>
                  </pic:nvPicPr>
                  <pic:blipFill>
                    <a:blip r:embed="rId27"/>
                    <a:srcRect b="0" l="0" r="0" t="0"/>
                    <a:stretch>
                      <a:fillRect/>
                    </a:stretch>
                  </pic:blipFill>
                  <pic:spPr>
                    <a:xfrm>
                      <a:off x="0" y="0"/>
                      <a:ext cx="1405054" cy="1502937"/>
                    </a:xfrm>
                    <a:prstGeom prst="rect"/>
                    <a:ln/>
                  </pic:spPr>
                </pic:pic>
              </a:graphicData>
            </a:graphic>
          </wp:anchor>
        </w:drawing>
      </w:r>
    </w:p>
    <w:p w:rsidR="00000000" w:rsidDel="00000000" w:rsidP="00000000" w:rsidRDefault="00000000" w:rsidRPr="00000000" w14:paraId="000000C4">
      <w:pPr>
        <w:spacing w:before="6" w:lineRule="auto"/>
        <w:rPr>
          <w:b w:val="1"/>
          <w:sz w:val="21"/>
          <w:szCs w:val="21"/>
        </w:rPr>
      </w:pPr>
      <w:r w:rsidDel="00000000" w:rsidR="00000000" w:rsidRPr="00000000">
        <w:rPr>
          <w:b w:val="1"/>
          <w:sz w:val="21"/>
          <w:szCs w:val="21"/>
          <w:rtl w:val="0"/>
        </w:rPr>
        <w:t xml:space="preserve"> </w:t>
      </w:r>
    </w:p>
    <w:p w:rsidR="00000000" w:rsidDel="00000000" w:rsidP="00000000" w:rsidRDefault="00000000" w:rsidRPr="00000000" w14:paraId="000000C5">
      <w:pPr>
        <w:spacing w:before="6" w:lineRule="auto"/>
        <w:rPr>
          <w:b w:val="1"/>
          <w:sz w:val="21"/>
          <w:szCs w:val="21"/>
        </w:rPr>
      </w:pPr>
      <w:r w:rsidDel="00000000" w:rsidR="00000000" w:rsidRPr="00000000">
        <w:rPr>
          <w:rtl w:val="0"/>
        </w:rPr>
      </w:r>
    </w:p>
    <w:p w:rsidR="00000000" w:rsidDel="00000000" w:rsidP="00000000" w:rsidRDefault="00000000" w:rsidRPr="00000000" w14:paraId="000000C6">
      <w:pPr>
        <w:spacing w:before="6" w:lineRule="auto"/>
        <w:rPr>
          <w:b w:val="1"/>
          <w:sz w:val="21"/>
          <w:szCs w:val="21"/>
        </w:rPr>
      </w:pPr>
      <w:r w:rsidDel="00000000" w:rsidR="00000000" w:rsidRPr="00000000">
        <w:rPr>
          <w:rtl w:val="0"/>
        </w:rPr>
      </w:r>
    </w:p>
    <w:p w:rsidR="00000000" w:rsidDel="00000000" w:rsidP="00000000" w:rsidRDefault="00000000" w:rsidRPr="00000000" w14:paraId="000000C7">
      <w:pPr>
        <w:spacing w:before="6" w:lineRule="auto"/>
        <w:rPr>
          <w:b w:val="1"/>
          <w:sz w:val="21"/>
          <w:szCs w:val="21"/>
        </w:rPr>
      </w:pPr>
      <w:r w:rsidDel="00000000" w:rsidR="00000000" w:rsidRPr="00000000">
        <w:rPr>
          <w:rtl w:val="0"/>
        </w:rPr>
      </w:r>
    </w:p>
    <w:p w:rsidR="00000000" w:rsidDel="00000000" w:rsidP="00000000" w:rsidRDefault="00000000" w:rsidRPr="00000000" w14:paraId="000000C8">
      <w:pPr>
        <w:spacing w:before="6" w:lineRule="auto"/>
        <w:rPr>
          <w:b w:val="1"/>
          <w:sz w:val="21"/>
          <w:szCs w:val="21"/>
        </w:rPr>
      </w:pPr>
      <w:r w:rsidDel="00000000" w:rsidR="00000000" w:rsidRPr="00000000">
        <w:rPr>
          <w:rtl w:val="0"/>
        </w:rPr>
      </w:r>
    </w:p>
    <w:p w:rsidR="00000000" w:rsidDel="00000000" w:rsidP="00000000" w:rsidRDefault="00000000" w:rsidRPr="00000000" w14:paraId="000000C9">
      <w:pPr>
        <w:spacing w:before="6" w:lineRule="auto"/>
        <w:rPr>
          <w:b w:val="1"/>
          <w:sz w:val="21"/>
          <w:szCs w:val="21"/>
        </w:rPr>
      </w:pPr>
      <w:r w:rsidDel="00000000" w:rsidR="00000000" w:rsidRPr="00000000">
        <w:rPr>
          <w:rtl w:val="0"/>
        </w:rPr>
      </w:r>
    </w:p>
    <w:p w:rsidR="00000000" w:rsidDel="00000000" w:rsidP="00000000" w:rsidRDefault="00000000" w:rsidRPr="00000000" w14:paraId="000000CA">
      <w:pPr>
        <w:spacing w:before="6" w:lineRule="auto"/>
        <w:rPr>
          <w:b w:val="1"/>
          <w:sz w:val="21"/>
          <w:szCs w:val="21"/>
        </w:rPr>
      </w:pPr>
      <w:r w:rsidDel="00000000" w:rsidR="00000000" w:rsidRPr="00000000">
        <w:rPr>
          <w:rtl w:val="0"/>
        </w:rPr>
      </w:r>
    </w:p>
    <w:p w:rsidR="00000000" w:rsidDel="00000000" w:rsidP="00000000" w:rsidRDefault="00000000" w:rsidRPr="00000000" w14:paraId="000000CB">
      <w:pPr>
        <w:spacing w:before="6" w:lineRule="auto"/>
        <w:rPr>
          <w:b w:val="1"/>
          <w:sz w:val="21"/>
          <w:szCs w:val="21"/>
        </w:rPr>
      </w:pPr>
      <w:r w:rsidDel="00000000" w:rsidR="00000000" w:rsidRPr="00000000">
        <w:rPr>
          <w:rtl w:val="0"/>
        </w:rPr>
      </w:r>
    </w:p>
    <w:p w:rsidR="00000000" w:rsidDel="00000000" w:rsidP="00000000" w:rsidRDefault="00000000" w:rsidRPr="00000000" w14:paraId="000000CC">
      <w:pPr>
        <w:spacing w:before="6" w:lineRule="auto"/>
        <w:rPr>
          <w:b w:val="1"/>
          <w:sz w:val="21"/>
          <w:szCs w:val="21"/>
        </w:rPr>
      </w:pPr>
      <w:r w:rsidDel="00000000" w:rsidR="00000000" w:rsidRPr="00000000">
        <w:rPr>
          <w:rtl w:val="0"/>
        </w:rPr>
      </w:r>
    </w:p>
    <w:p w:rsidR="00000000" w:rsidDel="00000000" w:rsidP="00000000" w:rsidRDefault="00000000" w:rsidRPr="00000000" w14:paraId="000000CD">
      <w:pPr>
        <w:spacing w:line="2562" w:lineRule="auto"/>
        <w:ind w:firstLine="6090"/>
        <w:rPr>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3611245</wp:posOffset>
            </wp:positionH>
            <wp:positionV relativeFrom="paragraph">
              <wp:posOffset>148590</wp:posOffset>
            </wp:positionV>
            <wp:extent cx="1469390" cy="1464310"/>
            <wp:effectExtent b="0" l="0" r="0" t="0"/>
            <wp:wrapNone/>
            <wp:docPr id="2214" name="image31.jpg"/>
            <a:graphic>
              <a:graphicData uri="http://schemas.openxmlformats.org/drawingml/2006/picture">
                <pic:pic>
                  <pic:nvPicPr>
                    <pic:cNvPr id="0" name="image31.jpg"/>
                    <pic:cNvPicPr preferRelativeResize="0"/>
                  </pic:nvPicPr>
                  <pic:blipFill>
                    <a:blip r:embed="rId28"/>
                    <a:srcRect b="0" l="0" r="0" t="0"/>
                    <a:stretch>
                      <a:fillRect/>
                    </a:stretch>
                  </pic:blipFill>
                  <pic:spPr>
                    <a:xfrm>
                      <a:off x="0" y="0"/>
                      <a:ext cx="1469390" cy="1464310"/>
                    </a:xfrm>
                    <a:prstGeom prst="rect"/>
                    <a:ln/>
                  </pic:spPr>
                </pic:pic>
              </a:graphicData>
            </a:graphic>
          </wp:anchor>
        </w:drawing>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spacing w:line="2562" w:lineRule="auto"/>
        <w:ind w:left="720" w:hanging="360"/>
        <w:rPr>
          <w:color w:val="000000"/>
          <w:sz w:val="21"/>
          <w:szCs w:val="21"/>
        </w:rPr>
      </w:pPr>
      <w:r w:rsidDel="00000000" w:rsidR="00000000" w:rsidRPr="00000000">
        <w:rPr>
          <w:b w:val="1"/>
          <w:color w:val="000000"/>
          <w:sz w:val="24"/>
          <w:szCs w:val="24"/>
          <w:rtl w:val="0"/>
        </w:rPr>
        <w:t xml:space="preserve">Removal of Handpiece</w:t>
      </w:r>
      <w:r w:rsidDel="00000000" w:rsidR="00000000" w:rsidRPr="00000000">
        <w:rPr>
          <w:color w:val="000000"/>
          <w:sz w:val="21"/>
          <w:szCs w:val="2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323850</wp:posOffset>
            </wp:positionV>
            <wp:extent cx="1935569" cy="1524994"/>
            <wp:effectExtent b="0" l="0" r="0" t="0"/>
            <wp:wrapNone/>
            <wp:docPr id="2211" name="image35.png"/>
            <a:graphic>
              <a:graphicData uri="http://schemas.openxmlformats.org/drawingml/2006/picture">
                <pic:pic>
                  <pic:nvPicPr>
                    <pic:cNvPr id="0" name="image35.png"/>
                    <pic:cNvPicPr preferRelativeResize="0"/>
                  </pic:nvPicPr>
                  <pic:blipFill>
                    <a:blip r:embed="rId29"/>
                    <a:srcRect b="15881" l="0" r="0" t="0"/>
                    <a:stretch>
                      <a:fillRect/>
                    </a:stretch>
                  </pic:blipFill>
                  <pic:spPr>
                    <a:xfrm rot="10800000">
                      <a:off x="0" y="0"/>
                      <a:ext cx="1935569" cy="152499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3609975</wp:posOffset>
            </wp:positionH>
            <wp:positionV relativeFrom="paragraph">
              <wp:posOffset>276225</wp:posOffset>
            </wp:positionV>
            <wp:extent cx="1915197" cy="1620669"/>
            <wp:effectExtent b="0" l="0" r="0" t="0"/>
            <wp:wrapNone/>
            <wp:docPr id="2185" name="image16.jpg"/>
            <a:graphic>
              <a:graphicData uri="http://schemas.openxmlformats.org/drawingml/2006/picture">
                <pic:pic>
                  <pic:nvPicPr>
                    <pic:cNvPr id="0" name="image16.jpg"/>
                    <pic:cNvPicPr preferRelativeResize="0"/>
                  </pic:nvPicPr>
                  <pic:blipFill>
                    <a:blip r:embed="rId30"/>
                    <a:srcRect b="0" l="0" r="0" t="0"/>
                    <a:stretch>
                      <a:fillRect/>
                    </a:stretch>
                  </pic:blipFill>
                  <pic:spPr>
                    <a:xfrm>
                      <a:off x="0" y="0"/>
                      <a:ext cx="1915197" cy="1620669"/>
                    </a:xfrm>
                    <a:prstGeom prst="rect"/>
                    <a:ln/>
                  </pic:spPr>
                </pic:pic>
              </a:graphicData>
            </a:graphic>
          </wp:anchor>
        </w:drawing>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562" w:lineRule="auto"/>
        <w:ind w:left="720" w:firstLine="0"/>
        <w:rPr>
          <w:b w:val="1"/>
          <w:sz w:val="32"/>
          <w:szCs w:val="32"/>
        </w:rPr>
      </w:pPr>
      <w:r w:rsidDel="00000000" w:rsidR="00000000" w:rsidRPr="00000000">
        <w:rPr>
          <w:rtl w:val="0"/>
        </w:rPr>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spacing w:line="2562" w:lineRule="auto"/>
        <w:ind w:left="720" w:hanging="360"/>
        <w:rPr>
          <w:b w:val="1"/>
          <w:color w:val="000000"/>
          <w:sz w:val="32"/>
          <w:szCs w:val="32"/>
        </w:rPr>
      </w:pPr>
      <w:r w:rsidDel="00000000" w:rsidR="00000000" w:rsidRPr="00000000">
        <w:rPr>
          <w:b w:val="1"/>
          <w:color w:val="000000"/>
          <w:sz w:val="32"/>
          <w:szCs w:val="32"/>
          <w:rtl w:val="0"/>
        </w:rPr>
        <w:t xml:space="preserve">Display Screen Installation:</w:t>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488950</wp:posOffset>
            </wp:positionV>
            <wp:extent cx="1552975" cy="1038225"/>
            <wp:effectExtent b="0" l="0" r="0" t="0"/>
            <wp:wrapNone/>
            <wp:docPr id="2210" name="image26.jpg"/>
            <a:graphic>
              <a:graphicData uri="http://schemas.openxmlformats.org/drawingml/2006/picture">
                <pic:pic>
                  <pic:nvPicPr>
                    <pic:cNvPr id="0" name="image26.jpg"/>
                    <pic:cNvPicPr preferRelativeResize="0"/>
                  </pic:nvPicPr>
                  <pic:blipFill>
                    <a:blip r:embed="rId31"/>
                    <a:srcRect b="0" l="0" r="0" t="0"/>
                    <a:stretch>
                      <a:fillRect/>
                    </a:stretch>
                  </pic:blipFill>
                  <pic:spPr>
                    <a:xfrm>
                      <a:off x="0" y="0"/>
                      <a:ext cx="1552975" cy="1038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2276475</wp:posOffset>
            </wp:positionH>
            <wp:positionV relativeFrom="paragraph">
              <wp:posOffset>485775</wp:posOffset>
            </wp:positionV>
            <wp:extent cx="1695450" cy="1038225"/>
            <wp:effectExtent b="0" l="0" r="0" t="0"/>
            <wp:wrapNone/>
            <wp:docPr id="2199"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1695450" cy="1038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4648200</wp:posOffset>
            </wp:positionH>
            <wp:positionV relativeFrom="paragraph">
              <wp:posOffset>361950</wp:posOffset>
            </wp:positionV>
            <wp:extent cx="1514475" cy="1181100"/>
            <wp:effectExtent b="0" l="0" r="0" t="0"/>
            <wp:wrapNone/>
            <wp:docPr id="2226" name="image41.jpg"/>
            <a:graphic>
              <a:graphicData uri="http://schemas.openxmlformats.org/drawingml/2006/picture">
                <pic:pic>
                  <pic:nvPicPr>
                    <pic:cNvPr id="0" name="image41.jpg"/>
                    <pic:cNvPicPr preferRelativeResize="0"/>
                  </pic:nvPicPr>
                  <pic:blipFill>
                    <a:blip r:embed="rId33"/>
                    <a:srcRect b="0" l="0" r="0" t="0"/>
                    <a:stretch>
                      <a:fillRect/>
                    </a:stretch>
                  </pic:blipFill>
                  <pic:spPr>
                    <a:xfrm>
                      <a:off x="0" y="0"/>
                      <a:ext cx="1514475" cy="1181100"/>
                    </a:xfrm>
                    <a:prstGeom prst="rect"/>
                    <a:ln/>
                  </pic:spPr>
                </pic:pic>
              </a:graphicData>
            </a:graphic>
          </wp:anchor>
        </w:drawing>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93" w:lineRule="auto"/>
        <w:rPr>
          <w:b w:val="1"/>
          <w:color w:val="000000"/>
          <w:sz w:val="21"/>
          <w:szCs w:val="21"/>
        </w:rPr>
      </w:pPr>
      <w:r w:rsidDel="00000000" w:rsidR="00000000" w:rsidRPr="00000000">
        <w:rPr>
          <w:b w:val="1"/>
          <w:color w:val="000000"/>
          <w:sz w:val="21"/>
          <w:szCs w:val="2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-3648072</wp:posOffset>
            </wp:positionH>
            <wp:positionV relativeFrom="paragraph">
              <wp:posOffset>798195</wp:posOffset>
            </wp:positionV>
            <wp:extent cx="2384425" cy="1360170"/>
            <wp:effectExtent b="0" l="0" r="0" t="0"/>
            <wp:wrapNone/>
            <wp:docPr descr="微信图片_20200815153130" id="2182" name="image13.jpg"/>
            <a:graphic>
              <a:graphicData uri="http://schemas.openxmlformats.org/drawingml/2006/picture">
                <pic:pic>
                  <pic:nvPicPr>
                    <pic:cNvPr descr="微信图片_20200815153130" id="0" name="image13.jpg"/>
                    <pic:cNvPicPr preferRelativeResize="0"/>
                  </pic:nvPicPr>
                  <pic:blipFill>
                    <a:blip r:embed="rId34"/>
                    <a:srcRect b="47678" l="0" r="581" t="-49"/>
                    <a:stretch>
                      <a:fillRect/>
                    </a:stretch>
                  </pic:blipFill>
                  <pic:spPr>
                    <a:xfrm>
                      <a:off x="0" y="0"/>
                      <a:ext cx="2384425" cy="1360170"/>
                    </a:xfrm>
                    <a:prstGeom prst="rect"/>
                    <a:ln/>
                  </pic:spPr>
                </pic:pic>
              </a:graphicData>
            </a:graphic>
          </wp:anchor>
        </w:drawing>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93" w:lineRule="auto"/>
        <w:rPr>
          <w:b w:val="1"/>
          <w:color w:val="000000"/>
          <w:sz w:val="21"/>
          <w:szCs w:val="21"/>
        </w:rPr>
      </w:pPr>
      <w:r w:rsidDel="00000000" w:rsidR="00000000" w:rsidRPr="00000000">
        <w:rPr>
          <w:rtl w:val="0"/>
        </w:rPr>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spacing w:before="93" w:lineRule="auto"/>
        <w:ind w:left="720" w:hanging="360"/>
        <w:rPr>
          <w:color w:val="000000"/>
          <w:sz w:val="32"/>
          <w:szCs w:val="32"/>
        </w:rPr>
      </w:pPr>
      <w:r w:rsidDel="00000000" w:rsidR="00000000" w:rsidRPr="00000000">
        <w:rPr>
          <w:b w:val="1"/>
          <w:color w:val="000000"/>
          <w:sz w:val="32"/>
          <w:szCs w:val="32"/>
          <w:rtl w:val="0"/>
        </w:rPr>
        <w:t xml:space="preserve">How to Input Water:</w:t>
      </w:r>
      <w:r w:rsidDel="00000000" w:rsidR="00000000" w:rsidRPr="00000000">
        <w:rPr>
          <w:color w:val="000000"/>
          <w:sz w:val="53"/>
          <w:szCs w:val="53"/>
          <w:vertAlign w:val="subscript"/>
          <w:rtl w:val="0"/>
        </w:rPr>
        <w:t xml:space="preserve"> </w:t>
      </w:r>
      <w:r w:rsidDel="00000000" w:rsidR="00000000" w:rsidRPr="00000000">
        <w:rPr>
          <w:color w:val="000000"/>
          <w:sz w:val="32"/>
          <w:szCs w:val="32"/>
          <w:rtl w:val="0"/>
        </w:rPr>
        <w:t xml:space="preserve">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93" w:lineRule="auto"/>
        <w:ind w:left="720" w:firstLine="0"/>
        <w:rPr>
          <w:sz w:val="16"/>
          <w:szCs w:val="16"/>
        </w:rPr>
      </w:pPr>
      <w:r w:rsidDel="00000000" w:rsidR="00000000" w:rsidRPr="00000000">
        <w:rPr>
          <w:rtl w:val="0"/>
        </w:rPr>
      </w:r>
    </w:p>
    <w:p w:rsidR="00000000" w:rsidDel="00000000" w:rsidP="00000000" w:rsidRDefault="00000000" w:rsidRPr="00000000" w14:paraId="000000D5">
      <w:pPr>
        <w:ind w:left="1440" w:firstLine="0"/>
        <w:rPr>
          <w:sz w:val="24"/>
          <w:szCs w:val="24"/>
        </w:rPr>
      </w:pPr>
      <w:r w:rsidDel="00000000" w:rsidR="00000000" w:rsidRPr="00000000">
        <w:rPr>
          <w:color w:val="000000"/>
          <w:sz w:val="24"/>
          <w:szCs w:val="24"/>
          <w:rtl w:val="0"/>
        </w:rPr>
        <w:t xml:space="preserve">TIP: When </w:t>
      </w:r>
      <w:r w:rsidDel="00000000" w:rsidR="00000000" w:rsidRPr="00000000">
        <w:rPr>
          <w:sz w:val="24"/>
          <w:szCs w:val="24"/>
          <w:rtl w:val="0"/>
        </w:rPr>
        <w:t xml:space="preserve">adding distilled </w:t>
      </w:r>
      <w:r w:rsidDel="00000000" w:rsidR="00000000" w:rsidRPr="00000000">
        <w:rPr>
          <w:color w:val="000000"/>
          <w:sz w:val="24"/>
          <w:szCs w:val="24"/>
          <w:rtl w:val="0"/>
        </w:rPr>
        <w:t xml:space="preserve">water, plug in the CPC connector </w:t>
      </w:r>
      <w:r w:rsidDel="00000000" w:rsidR="00000000" w:rsidRPr="00000000">
        <w:rPr>
          <w:sz w:val="24"/>
          <w:szCs w:val="24"/>
          <w:rtl w:val="0"/>
        </w:rPr>
        <w:t xml:space="preserve">to fill the water in tank</w:t>
      </w:r>
      <w:r w:rsidDel="00000000" w:rsidR="00000000" w:rsidRPr="00000000">
        <w:rPr>
          <w:color w:val="000000"/>
          <w:sz w:val="24"/>
          <w:szCs w:val="24"/>
          <w:rtl w:val="0"/>
        </w:rPr>
        <w:t xml:space="preserve"> and the overflow at the same time, otherwise the water </w:t>
      </w:r>
      <w:r w:rsidDel="00000000" w:rsidR="00000000" w:rsidRPr="00000000">
        <w:rPr>
          <w:sz w:val="24"/>
          <w:szCs w:val="24"/>
          <w:rtl w:val="0"/>
        </w:rPr>
        <w:t xml:space="preserve">will not enter the tank</w:t>
      </w:r>
      <w:r w:rsidDel="00000000" w:rsidR="00000000" w:rsidRPr="00000000">
        <w:rPr>
          <w:color w:val="000000"/>
          <w:sz w:val="24"/>
          <w:szCs w:val="24"/>
          <w:rtl w:val="0"/>
        </w:rPr>
        <w:t xml:space="preserve"> input</w:t>
      </w:r>
      <w:r w:rsidDel="00000000" w:rsidR="00000000" w:rsidRPr="00000000">
        <w:rPr>
          <w:sz w:val="24"/>
          <w:szCs w:val="24"/>
          <w:rtl w:val="0"/>
        </w:rPr>
        <w:t xml:space="preserve">. S</w:t>
      </w:r>
      <w:r w:rsidDel="00000000" w:rsidR="00000000" w:rsidRPr="00000000">
        <w:rPr>
          <w:color w:val="000000"/>
          <w:sz w:val="24"/>
          <w:szCs w:val="24"/>
          <w:rtl w:val="0"/>
        </w:rPr>
        <w:t xml:space="preserve">hown in the photos below.</w:t>
      </w: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rPr>
          <w:sz w:val="21"/>
          <w:szCs w:val="21"/>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80" w:line="189" w:lineRule="auto"/>
        <w:rPr>
          <w:color w:val="ff0000"/>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4648200</wp:posOffset>
            </wp:positionH>
            <wp:positionV relativeFrom="paragraph">
              <wp:posOffset>49609</wp:posOffset>
            </wp:positionV>
            <wp:extent cx="1905000" cy="1184910"/>
            <wp:effectExtent b="0" l="0" r="0" t="0"/>
            <wp:wrapNone/>
            <wp:docPr descr="IMG_256" id="2205" name="image33.png"/>
            <a:graphic>
              <a:graphicData uri="http://schemas.openxmlformats.org/drawingml/2006/picture">
                <pic:pic>
                  <pic:nvPicPr>
                    <pic:cNvPr descr="IMG_256" id="0" name="image33.png"/>
                    <pic:cNvPicPr preferRelativeResize="0"/>
                  </pic:nvPicPr>
                  <pic:blipFill>
                    <a:blip r:embed="rId35"/>
                    <a:srcRect b="0" l="0" r="0" t="0"/>
                    <a:stretch>
                      <a:fillRect/>
                    </a:stretch>
                  </pic:blipFill>
                  <pic:spPr>
                    <a:xfrm>
                      <a:off x="0" y="0"/>
                      <a:ext cx="1905000" cy="1184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1819275</wp:posOffset>
            </wp:positionH>
            <wp:positionV relativeFrom="paragraph">
              <wp:posOffset>123825</wp:posOffset>
            </wp:positionV>
            <wp:extent cx="904875" cy="1219200"/>
            <wp:effectExtent b="0" l="0" r="0" t="0"/>
            <wp:wrapNone/>
            <wp:docPr descr="88C1F03BB0B5BA9D9CE58A62FB73DA75" id="2188" name="image2.jpg"/>
            <a:graphic>
              <a:graphicData uri="http://schemas.openxmlformats.org/drawingml/2006/picture">
                <pic:pic>
                  <pic:nvPicPr>
                    <pic:cNvPr descr="88C1F03BB0B5BA9D9CE58A62FB73DA75" id="0" name="image2.jpg"/>
                    <pic:cNvPicPr preferRelativeResize="0"/>
                  </pic:nvPicPr>
                  <pic:blipFill>
                    <a:blip r:embed="rId36"/>
                    <a:srcRect b="0" l="0" r="0" t="0"/>
                    <a:stretch>
                      <a:fillRect/>
                    </a:stretch>
                  </pic:blipFill>
                  <pic:spPr>
                    <a:xfrm>
                      <a:off x="0" y="0"/>
                      <a:ext cx="904875" cy="1219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125809</wp:posOffset>
            </wp:positionV>
            <wp:extent cx="908263" cy="1219200"/>
            <wp:effectExtent b="0" l="0" r="0" t="0"/>
            <wp:wrapNone/>
            <wp:docPr descr="IMG_256" id="2193" name="image7.jpg"/>
            <a:graphic>
              <a:graphicData uri="http://schemas.openxmlformats.org/drawingml/2006/picture">
                <pic:pic>
                  <pic:nvPicPr>
                    <pic:cNvPr descr="IMG_256" id="0" name="image7.jpg"/>
                    <pic:cNvPicPr preferRelativeResize="0"/>
                  </pic:nvPicPr>
                  <pic:blipFill>
                    <a:blip r:embed="rId37"/>
                    <a:srcRect b="0" l="0" r="0" t="0"/>
                    <a:stretch>
                      <a:fillRect/>
                    </a:stretch>
                  </pic:blipFill>
                  <pic:spPr>
                    <a:xfrm>
                      <a:off x="0" y="0"/>
                      <a:ext cx="908263" cy="1219200"/>
                    </a:xfrm>
                    <a:prstGeom prst="rect"/>
                    <a:ln/>
                  </pic:spPr>
                </pic:pic>
              </a:graphicData>
            </a:graphic>
          </wp:anchor>
        </w:drawing>
      </w:r>
    </w:p>
    <w:p w:rsidR="00000000" w:rsidDel="00000000" w:rsidP="00000000" w:rsidRDefault="00000000" w:rsidRPr="00000000" w14:paraId="000000D9">
      <w:pPr>
        <w:rPr>
          <w:sz w:val="21"/>
          <w:szCs w:val="21"/>
        </w:rPr>
      </w:pPr>
      <w:r w:rsidDel="00000000" w:rsidR="00000000" w:rsidRPr="00000000">
        <w:rPr>
          <w:rtl w:val="0"/>
        </w:rPr>
      </w:r>
    </w:p>
    <w:p w:rsidR="00000000" w:rsidDel="00000000" w:rsidP="00000000" w:rsidRDefault="00000000" w:rsidRPr="00000000" w14:paraId="000000DA">
      <w:pPr>
        <w:rPr>
          <w:sz w:val="21"/>
          <w:szCs w:val="21"/>
        </w:rPr>
      </w:pPr>
      <w:r w:rsidDel="00000000" w:rsidR="00000000" w:rsidRPr="00000000">
        <w:rPr>
          <w:rtl w:val="0"/>
        </w:rPr>
      </w:r>
    </w:p>
    <w:p w:rsidR="00000000" w:rsidDel="00000000" w:rsidP="00000000" w:rsidRDefault="00000000" w:rsidRPr="00000000" w14:paraId="000000DB">
      <w:pPr>
        <w:rPr>
          <w:sz w:val="21"/>
          <w:szCs w:val="21"/>
        </w:rPr>
      </w:pPr>
      <w:r w:rsidDel="00000000" w:rsidR="00000000" w:rsidRPr="00000000">
        <w:rPr>
          <w:rtl w:val="0"/>
        </w:rPr>
      </w:r>
    </w:p>
    <w:p w:rsidR="00000000" w:rsidDel="00000000" w:rsidP="00000000" w:rsidRDefault="00000000" w:rsidRPr="00000000" w14:paraId="000000DC">
      <w:pPr>
        <w:rPr>
          <w:sz w:val="21"/>
          <w:szCs w:val="21"/>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80" w:line="189" w:lineRule="auto"/>
        <w:rPr>
          <w:color w:val="000000"/>
          <w:sz w:val="36"/>
          <w:szCs w:val="36"/>
          <w:vertAlign w:val="superscript"/>
        </w:rPr>
      </w:pPr>
      <w:r w:rsidDel="00000000" w:rsidR="00000000" w:rsidRPr="00000000">
        <w:rPr>
          <w:color w:val="000000"/>
          <w:sz w:val="36"/>
          <w:szCs w:val="36"/>
          <w:vertAlign w:val="superscript"/>
          <w:rtl w:val="0"/>
        </w:rPr>
        <w:t xml:space="preserve">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color w:val="000000"/>
          <w:sz w:val="21"/>
          <w:szCs w:val="21"/>
          <w:rtl w:val="0"/>
        </w:rPr>
        <w:t xml:space="preserve">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E2">
      <w:pPr>
        <w:numPr>
          <w:ilvl w:val="0"/>
          <w:numId w:val="1"/>
        </w:numPr>
        <w:pBdr>
          <w:top w:space="0" w:sz="0" w:val="nil"/>
          <w:left w:space="0" w:sz="0" w:val="nil"/>
          <w:bottom w:space="0" w:sz="0" w:val="nil"/>
          <w:right w:space="0" w:sz="0" w:val="nil"/>
          <w:between w:space="0" w:sz="0" w:val="nil"/>
        </w:pBdr>
        <w:spacing w:before="80" w:line="189" w:lineRule="auto"/>
        <w:ind w:left="720" w:hanging="360"/>
        <w:rPr>
          <w:b w:val="1"/>
          <w:color w:val="000000"/>
          <w:sz w:val="32"/>
          <w:szCs w:val="32"/>
        </w:rPr>
      </w:pPr>
      <w:r w:rsidDel="00000000" w:rsidR="00000000" w:rsidRPr="00000000">
        <w:rPr>
          <w:b w:val="1"/>
          <w:color w:val="000000"/>
          <w:sz w:val="32"/>
          <w:szCs w:val="32"/>
          <w:rtl w:val="0"/>
        </w:rPr>
        <w:t xml:space="preserve">How to Drain Water:</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color w:val="000000"/>
          <w:sz w:val="21"/>
          <w:szCs w:val="21"/>
          <w:rtl w:val="0"/>
        </w:rPr>
        <w:t xml:space="preserve">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3648075</wp:posOffset>
            </wp:positionH>
            <wp:positionV relativeFrom="paragraph">
              <wp:posOffset>23813</wp:posOffset>
            </wp:positionV>
            <wp:extent cx="1247775" cy="1343025"/>
            <wp:effectExtent b="0" l="0" r="0" t="0"/>
            <wp:wrapNone/>
            <wp:docPr descr="IMG_256" id="2194" name="image22.jpg"/>
            <a:graphic>
              <a:graphicData uri="http://schemas.openxmlformats.org/drawingml/2006/picture">
                <pic:pic>
                  <pic:nvPicPr>
                    <pic:cNvPr descr="IMG_256" id="0" name="image22.jpg"/>
                    <pic:cNvPicPr preferRelativeResize="0"/>
                  </pic:nvPicPr>
                  <pic:blipFill>
                    <a:blip r:embed="rId38"/>
                    <a:srcRect b="26638" l="0" r="0" t="0"/>
                    <a:stretch>
                      <a:fillRect/>
                    </a:stretch>
                  </pic:blipFill>
                  <pic:spPr>
                    <a:xfrm>
                      <a:off x="0" y="0"/>
                      <a:ext cx="1247775" cy="1343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1033463</wp:posOffset>
            </wp:positionH>
            <wp:positionV relativeFrom="paragraph">
              <wp:posOffset>34594</wp:posOffset>
            </wp:positionV>
            <wp:extent cx="1038225" cy="1312797"/>
            <wp:effectExtent b="0" l="0" r="0" t="0"/>
            <wp:wrapNone/>
            <wp:docPr descr="IMG_256" id="2218" name="image48.jpg"/>
            <a:graphic>
              <a:graphicData uri="http://schemas.openxmlformats.org/drawingml/2006/picture">
                <pic:pic>
                  <pic:nvPicPr>
                    <pic:cNvPr descr="IMG_256" id="0" name="image48.jpg"/>
                    <pic:cNvPicPr preferRelativeResize="0"/>
                  </pic:nvPicPr>
                  <pic:blipFill>
                    <a:blip r:embed="rId39"/>
                    <a:srcRect b="0" l="0" r="0" t="0"/>
                    <a:stretch>
                      <a:fillRect/>
                    </a:stretch>
                  </pic:blipFill>
                  <pic:spPr>
                    <a:xfrm>
                      <a:off x="0" y="0"/>
                      <a:ext cx="1038225" cy="1312797"/>
                    </a:xfrm>
                    <a:prstGeom prst="rect"/>
                    <a:ln/>
                  </pic:spPr>
                </pic:pic>
              </a:graphicData>
            </a:graphic>
          </wp:anchor>
        </w:drawing>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color w:val="000000"/>
          <w:sz w:val="21"/>
          <w:szCs w:val="21"/>
          <w:rtl w:val="0"/>
        </w:rPr>
        <w:t xml:space="preserve">                         </w:t>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pacing w:before="80" w:line="189" w:lineRule="auto"/>
        <w:ind w:left="720" w:hanging="360"/>
        <w:rPr/>
      </w:pPr>
      <w:r w:rsidDel="00000000" w:rsidR="00000000" w:rsidRPr="00000000">
        <w:rPr>
          <w:b w:val="1"/>
          <w:color w:val="000000"/>
          <w:sz w:val="32"/>
          <w:szCs w:val="32"/>
          <w:rtl w:val="0"/>
        </w:rPr>
        <w:t xml:space="preserve">How to Install Handpiece Holder: </w:t>
      </w:r>
      <w:r w:rsidDel="00000000" w:rsidR="00000000" w:rsidRPr="00000000">
        <w:rPr>
          <w:color w:val="000000"/>
          <w:sz w:val="21"/>
          <w:szCs w:val="21"/>
          <w:rtl w:val="0"/>
        </w:rPr>
        <w:t xml:space="preserve">         </w:t>
      </w:r>
      <w:r w:rsidDel="00000000" w:rsidR="00000000" w:rsidRPr="00000000">
        <w:rPr>
          <w:rtl w:val="0"/>
        </w:rPr>
      </w:r>
    </w:p>
    <w:p w:rsidR="00000000" w:rsidDel="00000000" w:rsidP="00000000" w:rsidRDefault="00000000" w:rsidRPr="00000000" w14:paraId="000000F2">
      <w:pPr>
        <w:rPr>
          <w:sz w:val="21"/>
          <w:szCs w:val="21"/>
        </w:rPr>
      </w:pPr>
      <w:r w:rsidDel="00000000" w:rsidR="00000000" w:rsidRPr="00000000">
        <w:rPr>
          <w:rtl w:val="0"/>
        </w:rPr>
      </w:r>
    </w:p>
    <w:p w:rsidR="00000000" w:rsidDel="00000000" w:rsidP="00000000" w:rsidRDefault="00000000" w:rsidRPr="00000000" w14:paraId="000000F3">
      <w:pPr>
        <w:rPr>
          <w:sz w:val="21"/>
          <w:szCs w:val="21"/>
        </w:rPr>
      </w:pPr>
      <w:r w:rsidDel="00000000" w:rsidR="00000000" w:rsidRPr="00000000">
        <w:rPr>
          <w:sz w:val="21"/>
          <w:szCs w:val="21"/>
          <w:rtl w:val="0"/>
        </w:rPr>
        <w:t xml:space="preserve">                     </w:t>
      </w:r>
      <w:r w:rsidDel="00000000" w:rsidR="00000000" w:rsidRPr="00000000">
        <w:rPr>
          <w:sz w:val="21"/>
          <w:szCs w:val="21"/>
        </w:rPr>
        <w:drawing>
          <wp:inline distB="0" distT="0" distL="0" distR="0">
            <wp:extent cx="1746885" cy="2301875"/>
            <wp:effectExtent b="0" l="0" r="0" t="0"/>
            <wp:docPr descr="517bf92f997d3cdbd4381586192e41a" id="2201" name="image24.jpg"/>
            <a:graphic>
              <a:graphicData uri="http://schemas.openxmlformats.org/drawingml/2006/picture">
                <pic:pic>
                  <pic:nvPicPr>
                    <pic:cNvPr descr="517bf92f997d3cdbd4381586192e41a" id="0" name="image24.jpg"/>
                    <pic:cNvPicPr preferRelativeResize="0"/>
                  </pic:nvPicPr>
                  <pic:blipFill>
                    <a:blip r:embed="rId40"/>
                    <a:srcRect b="16139" l="0" r="15145" t="0"/>
                    <a:stretch>
                      <a:fillRect/>
                    </a:stretch>
                  </pic:blipFill>
                  <pic:spPr>
                    <a:xfrm>
                      <a:off x="0" y="0"/>
                      <a:ext cx="1746885" cy="23018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3639221</wp:posOffset>
            </wp:positionH>
            <wp:positionV relativeFrom="paragraph">
              <wp:posOffset>259250</wp:posOffset>
            </wp:positionV>
            <wp:extent cx="2924810" cy="1907540"/>
            <wp:effectExtent b="0" l="0" r="0" t="0"/>
            <wp:wrapNone/>
            <wp:docPr descr="IMG_256" id="2247" name="image61.png"/>
            <a:graphic>
              <a:graphicData uri="http://schemas.openxmlformats.org/drawingml/2006/picture">
                <pic:pic>
                  <pic:nvPicPr>
                    <pic:cNvPr descr="IMG_256" id="0" name="image61.png"/>
                    <pic:cNvPicPr preferRelativeResize="0"/>
                  </pic:nvPicPr>
                  <pic:blipFill>
                    <a:blip r:embed="rId41"/>
                    <a:srcRect b="0" l="0" r="0" t="0"/>
                    <a:stretch>
                      <a:fillRect/>
                    </a:stretch>
                  </pic:blipFill>
                  <pic:spPr>
                    <a:xfrm>
                      <a:off x="0" y="0"/>
                      <a:ext cx="2924810" cy="1907540"/>
                    </a:xfrm>
                    <a:prstGeom prst="rect"/>
                    <a:ln/>
                  </pic:spPr>
                </pic:pic>
              </a:graphicData>
            </a:graphic>
          </wp:anchor>
        </w:drawing>
      </w:r>
    </w:p>
    <w:p w:rsidR="00000000" w:rsidDel="00000000" w:rsidP="00000000" w:rsidRDefault="00000000" w:rsidRPr="00000000" w14:paraId="000000F4">
      <w:pPr>
        <w:rPr>
          <w:sz w:val="21"/>
          <w:szCs w:val="21"/>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3087397</wp:posOffset>
            </wp:positionH>
            <wp:positionV relativeFrom="paragraph">
              <wp:posOffset>126517</wp:posOffset>
            </wp:positionV>
            <wp:extent cx="3477876" cy="1416676"/>
            <wp:effectExtent b="0" l="0" r="0" t="0"/>
            <wp:wrapNone/>
            <wp:docPr descr="IMG_256" id="2233" name="image58.png"/>
            <a:graphic>
              <a:graphicData uri="http://schemas.openxmlformats.org/drawingml/2006/picture">
                <pic:pic>
                  <pic:nvPicPr>
                    <pic:cNvPr descr="IMG_256" id="0" name="image58.png"/>
                    <pic:cNvPicPr preferRelativeResize="0"/>
                  </pic:nvPicPr>
                  <pic:blipFill>
                    <a:blip r:embed="rId42"/>
                    <a:srcRect b="0" l="0" r="0" t="0"/>
                    <a:stretch>
                      <a:fillRect/>
                    </a:stretch>
                  </pic:blipFill>
                  <pic:spPr>
                    <a:xfrm>
                      <a:off x="0" y="0"/>
                      <a:ext cx="3477876" cy="1416676"/>
                    </a:xfrm>
                    <a:prstGeom prst="rect"/>
                    <a:ln/>
                  </pic:spPr>
                </pic:pic>
              </a:graphicData>
            </a:graphic>
          </wp:anchor>
        </w:drawing>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0FB">
      <w:pPr>
        <w:rPr>
          <w:sz w:val="21"/>
          <w:szCs w:val="21"/>
        </w:rPr>
      </w:pPr>
      <w:r w:rsidDel="00000000" w:rsidR="00000000" w:rsidRPr="00000000">
        <w:rPr>
          <w:sz w:val="21"/>
          <w:szCs w:val="21"/>
          <w:rtl w:val="0"/>
        </w:rPr>
        <w:t xml:space="preserve"> </w:t>
      </w:r>
    </w:p>
    <w:p w:rsidR="00000000" w:rsidDel="00000000" w:rsidP="00000000" w:rsidRDefault="00000000" w:rsidRPr="00000000" w14:paraId="000000FC">
      <w:pPr>
        <w:rPr>
          <w:sz w:val="21"/>
          <w:szCs w:val="21"/>
        </w:rPr>
      </w:pPr>
      <w:r w:rsidDel="00000000" w:rsidR="00000000" w:rsidRPr="00000000">
        <w:rPr>
          <w:rtl w:val="0"/>
        </w:rPr>
      </w:r>
    </w:p>
    <w:p w:rsidR="00000000" w:rsidDel="00000000" w:rsidP="00000000" w:rsidRDefault="00000000" w:rsidRPr="00000000" w14:paraId="000000FD">
      <w:pPr>
        <w:rPr>
          <w:sz w:val="21"/>
          <w:szCs w:val="21"/>
        </w:rPr>
      </w:pPr>
      <w:r w:rsidDel="00000000" w:rsidR="00000000" w:rsidRPr="00000000">
        <w:rPr>
          <w:rtl w:val="0"/>
        </w:rPr>
      </w:r>
    </w:p>
    <w:p w:rsidR="00000000" w:rsidDel="00000000" w:rsidP="00000000" w:rsidRDefault="00000000" w:rsidRPr="00000000" w14:paraId="000000FE">
      <w:pPr>
        <w:rPr>
          <w:sz w:val="21"/>
          <w:szCs w:val="21"/>
        </w:rPr>
      </w:pPr>
      <w:r w:rsidDel="00000000" w:rsidR="00000000" w:rsidRPr="00000000">
        <w:rPr>
          <w:rtl w:val="0"/>
        </w:rPr>
      </w:r>
    </w:p>
    <w:p w:rsidR="00000000" w:rsidDel="00000000" w:rsidP="00000000" w:rsidRDefault="00000000" w:rsidRPr="00000000" w14:paraId="000000FF">
      <w:pPr>
        <w:rPr>
          <w:sz w:val="21"/>
          <w:szCs w:val="21"/>
        </w:rPr>
      </w:pPr>
      <w:r w:rsidDel="00000000" w:rsidR="00000000" w:rsidRPr="00000000">
        <w:rPr>
          <w:rtl w:val="0"/>
        </w:rPr>
      </w:r>
    </w:p>
    <w:p w:rsidR="00000000" w:rsidDel="00000000" w:rsidP="00000000" w:rsidRDefault="00000000" w:rsidRPr="00000000" w14:paraId="00000100">
      <w:pPr>
        <w:rPr>
          <w:sz w:val="21"/>
          <w:szCs w:val="21"/>
        </w:rPr>
      </w:pPr>
      <w:r w:rsidDel="00000000" w:rsidR="00000000" w:rsidRPr="00000000">
        <w:rPr>
          <w:rtl w:val="0"/>
        </w:rPr>
      </w:r>
    </w:p>
    <w:p w:rsidR="00000000" w:rsidDel="00000000" w:rsidP="00000000" w:rsidRDefault="00000000" w:rsidRPr="00000000" w14:paraId="00000101">
      <w:pPr>
        <w:rPr>
          <w:sz w:val="21"/>
          <w:szCs w:val="21"/>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80" w:line="189" w:lineRule="auto"/>
        <w:rPr>
          <w:b w:val="1"/>
          <w:sz w:val="32"/>
          <w:szCs w:val="32"/>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80" w:line="189" w:lineRule="auto"/>
        <w:rPr>
          <w:b w:val="1"/>
          <w:sz w:val="32"/>
          <w:szCs w:val="32"/>
        </w:rPr>
      </w:pPr>
      <w:r w:rsidDel="00000000" w:rsidR="00000000" w:rsidRPr="00000000">
        <w:rPr>
          <w:rtl w:val="0"/>
        </w:rPr>
      </w:r>
    </w:p>
    <w:p w:rsidR="00000000" w:rsidDel="00000000" w:rsidP="00000000" w:rsidRDefault="00000000" w:rsidRPr="00000000" w14:paraId="00000105">
      <w:pPr>
        <w:spacing w:before="80" w:line="189" w:lineRule="auto"/>
        <w:ind w:left="720" w:firstLine="0"/>
        <w:rPr>
          <w:b w:val="1"/>
          <w:sz w:val="32"/>
          <w:szCs w:val="32"/>
        </w:rPr>
      </w:pPr>
      <w:r w:rsidDel="00000000" w:rsidR="00000000" w:rsidRPr="00000000">
        <w:rPr>
          <w:rtl w:val="0"/>
        </w:rPr>
      </w:r>
    </w:p>
    <w:p w:rsidR="00000000" w:rsidDel="00000000" w:rsidP="00000000" w:rsidRDefault="00000000" w:rsidRPr="00000000" w14:paraId="00000106">
      <w:pPr>
        <w:numPr>
          <w:ilvl w:val="0"/>
          <w:numId w:val="1"/>
        </w:numPr>
        <w:spacing w:before="80" w:line="189" w:lineRule="auto"/>
        <w:ind w:left="720" w:hanging="360"/>
        <w:rPr>
          <w:b w:val="1"/>
          <w:sz w:val="32"/>
          <w:szCs w:val="32"/>
        </w:rPr>
      </w:pPr>
      <w:r w:rsidDel="00000000" w:rsidR="00000000" w:rsidRPr="00000000">
        <w:rPr>
          <w:b w:val="1"/>
          <w:sz w:val="32"/>
          <w:szCs w:val="32"/>
          <w:rtl w:val="0"/>
        </w:rPr>
        <w:t xml:space="preserve">Power Cord and Foot Switch Connection:</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sz w:val="24"/>
          <w:szCs w:val="24"/>
          <w:rtl w:val="0"/>
        </w:rPr>
        <w:t xml:space="preserve">            </w:t>
      </w:r>
      <w:r w:rsidDel="00000000" w:rsidR="00000000" w:rsidRPr="00000000">
        <w:rPr>
          <w:color w:val="000000"/>
          <w:sz w:val="24"/>
          <w:szCs w:val="24"/>
          <w:rtl w:val="0"/>
        </w:rPr>
        <w:t xml:space="preserve">As shown in the below photos:</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color w:val="000000"/>
          <w:sz w:val="21"/>
          <w:szCs w:val="21"/>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657225</wp:posOffset>
            </wp:positionH>
            <wp:positionV relativeFrom="paragraph">
              <wp:posOffset>106469</wp:posOffset>
            </wp:positionV>
            <wp:extent cx="1057275" cy="1243355"/>
            <wp:effectExtent b="0" l="0" r="0" t="0"/>
            <wp:wrapNone/>
            <wp:docPr descr="IMG_256" id="2186" name="image15.jpg"/>
            <a:graphic>
              <a:graphicData uri="http://schemas.openxmlformats.org/drawingml/2006/picture">
                <pic:pic>
                  <pic:nvPicPr>
                    <pic:cNvPr descr="IMG_256" id="0" name="image15.jpg"/>
                    <pic:cNvPicPr preferRelativeResize="0"/>
                  </pic:nvPicPr>
                  <pic:blipFill>
                    <a:blip r:embed="rId43"/>
                    <a:srcRect b="0" l="0" r="0" t="0"/>
                    <a:stretch>
                      <a:fillRect/>
                    </a:stretch>
                  </pic:blipFill>
                  <pic:spPr>
                    <a:xfrm>
                      <a:off x="0" y="0"/>
                      <a:ext cx="1057275" cy="12433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3686175</wp:posOffset>
            </wp:positionH>
            <wp:positionV relativeFrom="paragraph">
              <wp:posOffset>23041</wp:posOffset>
            </wp:positionV>
            <wp:extent cx="1057275" cy="1331204"/>
            <wp:effectExtent b="0" l="0" r="0" t="0"/>
            <wp:wrapNone/>
            <wp:docPr descr="IMG_256" id="2208" name="image23.jpg"/>
            <a:graphic>
              <a:graphicData uri="http://schemas.openxmlformats.org/drawingml/2006/picture">
                <pic:pic>
                  <pic:nvPicPr>
                    <pic:cNvPr descr="IMG_256" id="0" name="image23.jpg"/>
                    <pic:cNvPicPr preferRelativeResize="0"/>
                  </pic:nvPicPr>
                  <pic:blipFill>
                    <a:blip r:embed="rId44"/>
                    <a:srcRect b="0" l="0" r="0" t="0"/>
                    <a:stretch>
                      <a:fillRect/>
                    </a:stretch>
                  </pic:blipFill>
                  <pic:spPr>
                    <a:xfrm>
                      <a:off x="0" y="0"/>
                      <a:ext cx="1057275" cy="1331204"/>
                    </a:xfrm>
                    <a:prstGeom prst="rect"/>
                    <a:ln/>
                  </pic:spPr>
                </pic:pic>
              </a:graphicData>
            </a:graphic>
          </wp:anchor>
        </w:drawing>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before="80" w:line="189" w:lineRule="auto"/>
        <w:rPr>
          <w:color w:val="000000"/>
          <w:sz w:val="24"/>
          <w:szCs w:val="24"/>
        </w:rPr>
      </w:pPr>
      <w:r w:rsidDel="00000000" w:rsidR="00000000" w:rsidRPr="00000000">
        <w:rPr>
          <w:sz w:val="24"/>
          <w:szCs w:val="24"/>
          <w:rtl w:val="0"/>
        </w:rPr>
        <w:t xml:space="preserve">                 Power Cord Input </w:t>
      </w:r>
      <w:r w:rsidDel="00000000" w:rsidR="00000000" w:rsidRPr="00000000">
        <w:rPr>
          <w:color w:val="000000"/>
          <w:sz w:val="21"/>
          <w:szCs w:val="21"/>
          <w:rtl w:val="0"/>
        </w:rPr>
        <w:t xml:space="preserve">                                                    </w:t>
      </w:r>
      <w:r w:rsidDel="00000000" w:rsidR="00000000" w:rsidRPr="00000000">
        <w:rPr>
          <w:sz w:val="24"/>
          <w:szCs w:val="24"/>
          <w:rtl w:val="0"/>
        </w:rPr>
        <w:t xml:space="preserve">Footswitch</w:t>
      </w:r>
      <w:r w:rsidDel="00000000" w:rsidR="00000000" w:rsidRPr="00000000">
        <w:rPr>
          <w:color w:val="000000"/>
          <w:sz w:val="24"/>
          <w:szCs w:val="24"/>
          <w:rtl w:val="0"/>
        </w:rPr>
        <w:t xml:space="preserve"> Connect</w:t>
      </w:r>
      <w:r w:rsidDel="00000000" w:rsidR="00000000" w:rsidRPr="00000000">
        <w:rPr>
          <w:sz w:val="24"/>
          <w:szCs w:val="24"/>
          <w:rtl w:val="0"/>
        </w:rPr>
        <w:t xml:space="preserve">ion Point</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spacing w:before="80" w:line="189" w:lineRule="auto"/>
        <w:ind w:left="720" w:hanging="360"/>
        <w:rPr>
          <w:b w:val="1"/>
          <w:color w:val="000000"/>
          <w:sz w:val="32"/>
          <w:szCs w:val="32"/>
        </w:rPr>
      </w:pPr>
      <w:r w:rsidDel="00000000" w:rsidR="00000000" w:rsidRPr="00000000">
        <w:rPr>
          <w:b w:val="1"/>
          <w:sz w:val="32"/>
          <w:szCs w:val="32"/>
          <w:rtl w:val="0"/>
        </w:rPr>
        <w:t xml:space="preserve">Breaker Switch:</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3686175</wp:posOffset>
            </wp:positionH>
            <wp:positionV relativeFrom="paragraph">
              <wp:posOffset>142875</wp:posOffset>
            </wp:positionV>
            <wp:extent cx="694799" cy="1627062"/>
            <wp:effectExtent b="0" l="0" r="0" t="0"/>
            <wp:wrapNone/>
            <wp:docPr id="2197" name="image5.png"/>
            <a:graphic>
              <a:graphicData uri="http://schemas.openxmlformats.org/drawingml/2006/picture">
                <pic:pic>
                  <pic:nvPicPr>
                    <pic:cNvPr id="0" name="image5.png"/>
                    <pic:cNvPicPr preferRelativeResize="0"/>
                  </pic:nvPicPr>
                  <pic:blipFill>
                    <a:blip r:embed="rId45"/>
                    <a:srcRect b="11021" l="19073" r="27258" t="3474"/>
                    <a:stretch>
                      <a:fillRect/>
                    </a:stretch>
                  </pic:blipFill>
                  <pic:spPr>
                    <a:xfrm>
                      <a:off x="0" y="0"/>
                      <a:ext cx="694799" cy="1627062"/>
                    </a:xfrm>
                    <a:prstGeom prst="rect"/>
                    <a:ln/>
                  </pic:spPr>
                </pic:pic>
              </a:graphicData>
            </a:graphic>
          </wp:anchor>
        </w:drawing>
      </w:r>
    </w:p>
    <w:p w:rsidR="00000000" w:rsidDel="00000000" w:rsidP="00000000" w:rsidRDefault="00000000" w:rsidRPr="00000000" w14:paraId="00000113">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Turn on the air switch as in the following photo</w:t>
      </w:r>
      <w:r w:rsidDel="00000000" w:rsidR="00000000" w:rsidRPr="00000000">
        <w:rPr>
          <w:sz w:val="24"/>
          <w:szCs w:val="24"/>
          <w:rtl w:val="0"/>
        </w:rPr>
        <w:t xml:space="preserve">.  </w:t>
      </w:r>
    </w:p>
    <w:p w:rsidR="00000000" w:rsidDel="00000000" w:rsidP="00000000" w:rsidRDefault="00000000" w:rsidRPr="00000000" w14:paraId="00000114">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w:t>
      </w:r>
      <w:r w:rsidDel="00000000" w:rsidR="00000000" w:rsidRPr="00000000">
        <w:rPr>
          <w:color w:val="000000"/>
          <w:sz w:val="24"/>
          <w:szCs w:val="24"/>
          <w:rtl w:val="0"/>
        </w:rPr>
        <w:t xml:space="preserve">t should always “ON” when the machine is</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working</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color w:val="000000"/>
          <w:sz w:val="21"/>
          <w:szCs w:val="21"/>
          <w:rtl w:val="0"/>
        </w:rPr>
        <w:t xml:space="preserve">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before="80" w:line="189" w:lineRule="auto"/>
        <w:rPr>
          <w:sz w:val="21"/>
          <w:szCs w:val="21"/>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color w:val="000000"/>
          <w:sz w:val="21"/>
          <w:szCs w:val="21"/>
          <w:rtl w:val="0"/>
        </w:rPr>
        <w:t xml:space="preserve">                                        </w:t>
      </w:r>
    </w:p>
    <w:p w:rsidR="00000000" w:rsidDel="00000000" w:rsidP="00000000" w:rsidRDefault="00000000" w:rsidRPr="00000000" w14:paraId="0000011D">
      <w:pPr>
        <w:numPr>
          <w:ilvl w:val="0"/>
          <w:numId w:val="1"/>
        </w:numPr>
        <w:pBdr>
          <w:top w:space="0" w:sz="0" w:val="nil"/>
          <w:left w:space="0" w:sz="0" w:val="nil"/>
          <w:bottom w:space="0" w:sz="0" w:val="nil"/>
          <w:right w:space="0" w:sz="0" w:val="nil"/>
          <w:between w:space="0" w:sz="0" w:val="nil"/>
        </w:pBdr>
        <w:spacing w:before="80" w:line="189" w:lineRule="auto"/>
        <w:ind w:left="720" w:hanging="360"/>
        <w:rPr>
          <w:b w:val="1"/>
          <w:color w:val="000000"/>
          <w:sz w:val="32"/>
          <w:szCs w:val="32"/>
        </w:rPr>
      </w:pPr>
      <w:r w:rsidDel="00000000" w:rsidR="00000000" w:rsidRPr="00000000">
        <w:rPr>
          <w:b w:val="1"/>
          <w:color w:val="000000"/>
          <w:sz w:val="32"/>
          <w:szCs w:val="32"/>
          <w:rtl w:val="0"/>
        </w:rPr>
        <w:t xml:space="preserve">Locking the </w:t>
      </w:r>
      <w:r w:rsidDel="00000000" w:rsidR="00000000" w:rsidRPr="00000000">
        <w:rPr>
          <w:b w:val="1"/>
          <w:sz w:val="32"/>
          <w:szCs w:val="32"/>
          <w:rtl w:val="0"/>
        </w:rPr>
        <w:t xml:space="preserve">C</w:t>
      </w:r>
      <w:r w:rsidDel="00000000" w:rsidR="00000000" w:rsidRPr="00000000">
        <w:rPr>
          <w:b w:val="1"/>
          <w:color w:val="000000"/>
          <w:sz w:val="32"/>
          <w:szCs w:val="32"/>
          <w:rtl w:val="0"/>
        </w:rPr>
        <w:t xml:space="preserve">asters:</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80" w:line="189" w:lineRule="auto"/>
        <w:ind w:left="720" w:firstLine="0"/>
        <w:rPr>
          <w:color w:val="000000"/>
          <w:sz w:val="24"/>
          <w:szCs w:val="24"/>
        </w:rPr>
      </w:pPr>
      <w:r w:rsidDel="00000000" w:rsidR="00000000" w:rsidRPr="00000000">
        <w:rPr>
          <w:sz w:val="24"/>
          <w:szCs w:val="24"/>
          <w:rtl w:val="0"/>
        </w:rPr>
        <w:t xml:space="preserve">Place </w:t>
      </w:r>
      <w:r w:rsidDel="00000000" w:rsidR="00000000" w:rsidRPr="00000000">
        <w:rPr>
          <w:color w:val="000000"/>
          <w:sz w:val="24"/>
          <w:szCs w:val="24"/>
          <w:rtl w:val="0"/>
        </w:rPr>
        <w:t xml:space="preserve">the machine </w:t>
      </w:r>
      <w:r w:rsidDel="00000000" w:rsidR="00000000" w:rsidRPr="00000000">
        <w:rPr>
          <w:sz w:val="24"/>
          <w:szCs w:val="24"/>
          <w:rtl w:val="0"/>
        </w:rPr>
        <w:t xml:space="preserve">where desired</w:t>
      </w:r>
      <w:r w:rsidDel="00000000" w:rsidR="00000000" w:rsidRPr="00000000">
        <w:rPr>
          <w:color w:val="000000"/>
          <w:sz w:val="24"/>
          <w:szCs w:val="24"/>
          <w:rtl w:val="0"/>
        </w:rPr>
        <w:t xml:space="preserve"> and press down firmly on the caster pedals as shown in the picture.</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color w:val="000000"/>
          <w:sz w:val="21"/>
          <w:szCs w:val="2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4248150</wp:posOffset>
            </wp:positionH>
            <wp:positionV relativeFrom="paragraph">
              <wp:posOffset>156505</wp:posOffset>
            </wp:positionV>
            <wp:extent cx="1560513" cy="1260414"/>
            <wp:effectExtent b="0" l="0" r="0" t="0"/>
            <wp:wrapNone/>
            <wp:docPr id="2187" name="image3.jpg"/>
            <a:graphic>
              <a:graphicData uri="http://schemas.openxmlformats.org/drawingml/2006/picture">
                <pic:pic>
                  <pic:nvPicPr>
                    <pic:cNvPr id="0" name="image3.jpg"/>
                    <pic:cNvPicPr preferRelativeResize="0"/>
                  </pic:nvPicPr>
                  <pic:blipFill>
                    <a:blip r:embed="rId46"/>
                    <a:srcRect b="0" l="0" r="0" t="0"/>
                    <a:stretch>
                      <a:fillRect/>
                    </a:stretch>
                  </pic:blipFill>
                  <pic:spPr>
                    <a:xfrm>
                      <a:off x="0" y="0"/>
                      <a:ext cx="1560513" cy="1260414"/>
                    </a:xfrm>
                    <a:prstGeom prst="rect"/>
                    <a:ln/>
                  </pic:spPr>
                </pic:pic>
              </a:graphicData>
            </a:graphic>
          </wp:anchor>
        </w:drawing>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before="80" w:line="189" w:lineRule="auto"/>
        <w:rPr>
          <w:color w:val="000000"/>
          <w:sz w:val="21"/>
          <w:szCs w:val="21"/>
        </w:rPr>
      </w:pPr>
      <w:r w:rsidDel="00000000" w:rsidR="00000000" w:rsidRPr="00000000">
        <w:rPr>
          <w:rtl w:val="0"/>
        </w:rPr>
      </w:r>
    </w:p>
    <w:p w:rsidR="00000000" w:rsidDel="00000000" w:rsidP="00000000" w:rsidRDefault="00000000" w:rsidRPr="00000000" w14:paraId="00000122">
      <w:pPr>
        <w:ind w:left="0" w:firstLine="0"/>
        <w:rPr>
          <w:sz w:val="24"/>
          <w:szCs w:val="24"/>
        </w:rPr>
      </w:pPr>
      <w:bookmarkStart w:colFirst="0" w:colLast="0" w:name="_heading=h.5s4cuo6x8yss" w:id="1"/>
      <w:bookmarkEnd w:id="1"/>
      <w:r w:rsidDel="00000000" w:rsidR="00000000" w:rsidRPr="00000000">
        <w:rPr>
          <w:rtl w:val="0"/>
        </w:rPr>
      </w:r>
    </w:p>
    <w:p w:rsidR="00000000" w:rsidDel="00000000" w:rsidP="00000000" w:rsidRDefault="00000000" w:rsidRPr="00000000" w14:paraId="00000123">
      <w:pPr>
        <w:numPr>
          <w:ilvl w:val="0"/>
          <w:numId w:val="6"/>
        </w:numPr>
        <w:ind w:left="720" w:hanging="360"/>
        <w:rPr>
          <w:sz w:val="24"/>
          <w:szCs w:val="24"/>
        </w:rPr>
      </w:pPr>
      <w:bookmarkStart w:colFirst="0" w:colLast="0" w:name="_heading=h.5s4cuo6x8yss" w:id="1"/>
      <w:bookmarkEnd w:id="1"/>
      <w:r w:rsidDel="00000000" w:rsidR="00000000" w:rsidRPr="00000000">
        <w:rPr>
          <w:sz w:val="21"/>
          <w:szCs w:val="21"/>
        </w:rPr>
        <w:drawing>
          <wp:inline distB="0" distT="0" distL="0" distR="0">
            <wp:extent cx="998538" cy="1260865"/>
            <wp:effectExtent b="0" l="0" r="0" t="0"/>
            <wp:docPr id="2212" name="image28.jpg"/>
            <a:graphic>
              <a:graphicData uri="http://schemas.openxmlformats.org/drawingml/2006/picture">
                <pic:pic>
                  <pic:nvPicPr>
                    <pic:cNvPr id="0" name="image28.jpg"/>
                    <pic:cNvPicPr preferRelativeResize="0"/>
                  </pic:nvPicPr>
                  <pic:blipFill>
                    <a:blip r:embed="rId47"/>
                    <a:srcRect b="0" l="0" r="0" t="0"/>
                    <a:stretch>
                      <a:fillRect/>
                    </a:stretch>
                  </pic:blipFill>
                  <pic:spPr>
                    <a:xfrm>
                      <a:off x="0" y="0"/>
                      <a:ext cx="998538" cy="126086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numPr>
          <w:ilvl w:val="0"/>
          <w:numId w:val="6"/>
        </w:numPr>
        <w:ind w:left="720" w:hanging="360"/>
        <w:rPr>
          <w:sz w:val="24"/>
          <w:szCs w:val="24"/>
        </w:rPr>
      </w:pPr>
      <w:bookmarkStart w:colFirst="0" w:colLast="0" w:name="_heading=h.5s4cuo6x8yss" w:id="1"/>
      <w:bookmarkEnd w:id="1"/>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before="80" w:line="189" w:lineRule="auto"/>
        <w:rPr>
          <w:sz w:val="24"/>
          <w:szCs w:val="24"/>
        </w:rPr>
      </w:pPr>
      <w:bookmarkStart w:colFirst="0" w:colLast="0" w:name="_heading=h.625y2z7026uf" w:id="2"/>
      <w:bookmarkEnd w:id="2"/>
      <w:r w:rsidDel="00000000" w:rsidR="00000000" w:rsidRPr="00000000">
        <w:rPr>
          <w:rtl w:val="0"/>
        </w:rPr>
      </w:r>
    </w:p>
    <w:bookmarkStart w:colFirst="0" w:colLast="0" w:name="bookmark=id.3dy6vkm" w:id="3"/>
    <w:bookmarkEnd w:id="3"/>
    <w:bookmarkStart w:colFirst="0" w:colLast="0" w:name="bookmark=id.1fob9te" w:id="4"/>
    <w:bookmarkEnd w:id="4"/>
    <w:bookmarkStart w:colFirst="0" w:colLast="0" w:name="bookmark=id.3znysh7" w:id="5"/>
    <w:bookmarkEnd w:id="5"/>
    <w:bookmarkStart w:colFirst="0" w:colLast="0" w:name="bookmark=id.tyjcwt" w:id="6"/>
    <w:bookmarkEnd w:id="6"/>
    <w:p w:rsidR="00000000" w:rsidDel="00000000" w:rsidP="00000000" w:rsidRDefault="00000000" w:rsidRPr="00000000" w14:paraId="00000126">
      <w:pPr>
        <w:pBdr>
          <w:top w:space="0" w:sz="0" w:val="nil"/>
          <w:left w:space="0" w:sz="0" w:val="nil"/>
          <w:bottom w:space="0" w:sz="0" w:val="nil"/>
          <w:right w:space="0" w:sz="0" w:val="nil"/>
          <w:between w:space="0" w:sz="0" w:val="nil"/>
        </w:pBdr>
        <w:spacing w:before="80" w:line="189" w:lineRule="auto"/>
        <w:rPr>
          <w:sz w:val="24"/>
          <w:szCs w:val="24"/>
        </w:rPr>
      </w:pPr>
      <w:bookmarkStart w:colFirst="0" w:colLast="0" w:name="_heading=h.yubqfc3q1hhn" w:id="7"/>
      <w:bookmarkEnd w:id="7"/>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color w:val="000000"/>
          <w:sz w:val="24"/>
          <w:szCs w:val="24"/>
          <w:rtl w:val="0"/>
        </w:rPr>
        <w:t xml:space="preserve">TIP: The ma</w:t>
      </w:r>
      <w:r w:rsidDel="00000000" w:rsidR="00000000" w:rsidRPr="00000000">
        <w:rPr>
          <w:sz w:val="24"/>
          <w:szCs w:val="24"/>
          <w:rtl w:val="0"/>
        </w:rPr>
        <w:t xml:space="preserve">chine </w:t>
      </w:r>
      <w:r w:rsidDel="00000000" w:rsidR="00000000" w:rsidRPr="00000000">
        <w:rPr>
          <w:color w:val="000000"/>
          <w:sz w:val="24"/>
          <w:szCs w:val="24"/>
          <w:rtl w:val="0"/>
        </w:rPr>
        <w:t xml:space="preserve">Installation precautions include:</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  - Unpack and put the machine in a pre-selected location.</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sz w:val="24"/>
          <w:szCs w:val="24"/>
          <w:rtl w:val="0"/>
        </w:rPr>
        <w:t xml:space="preserve">                                                                        - Check the integrity of the machine and its components.</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sz w:val="24"/>
          <w:szCs w:val="24"/>
          <w:rtl w:val="0"/>
        </w:rPr>
        <w:t xml:space="preserve"> - Check whether the connection power is well grounded.</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80" w:line="189" w:lineRule="auto"/>
        <w:rPr>
          <w:sz w:val="24"/>
          <w:szCs w:val="24"/>
        </w:rPr>
      </w:pPr>
      <w:r w:rsidDel="00000000" w:rsidR="00000000" w:rsidRPr="00000000">
        <w:rPr>
          <w:sz w:val="24"/>
          <w:szCs w:val="24"/>
          <w:rtl w:val="0"/>
        </w:rPr>
        <w:t xml:space="preserve">                                                                        - When installing the handpiece, be sure the cord is</w:t>
      </w:r>
    </w:p>
    <w:p w:rsidR="00000000" w:rsidDel="00000000" w:rsidP="00000000" w:rsidRDefault="00000000" w:rsidRPr="00000000" w14:paraId="0000012E">
      <w:pPr>
        <w:tabs>
          <w:tab w:val="left" w:pos="5200"/>
        </w:tabs>
        <w:rPr>
          <w:sz w:val="24"/>
          <w:szCs w:val="24"/>
        </w:rPr>
      </w:pPr>
      <w:r w:rsidDel="00000000" w:rsidR="00000000" w:rsidRPr="00000000">
        <w:rPr>
          <w:sz w:val="24"/>
          <w:szCs w:val="24"/>
          <w:rtl w:val="0"/>
        </w:rPr>
        <w:t xml:space="preserve">                                                                           completely connected.</w:t>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pos="5200"/>
        </w:tabs>
        <w:ind w:left="1800" w:firstLine="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 </w:t>
      </w:r>
      <w:r w:rsidDel="00000000" w:rsidR="00000000" w:rsidRPr="00000000">
        <w:rPr>
          <w:color w:val="000000"/>
          <w:sz w:val="24"/>
          <w:szCs w:val="24"/>
          <w:rtl w:val="0"/>
        </w:rPr>
        <w:t xml:space="preserve">- Test all functions of the equipment are normal.</w:t>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pos="5200"/>
        </w:tabs>
        <w:ind w:left="1800" w:firstLine="0"/>
        <w:rPr>
          <w:sz w:val="21"/>
          <w:szCs w:val="21"/>
        </w:rPr>
      </w:pPr>
      <w:r w:rsidDel="00000000" w:rsidR="00000000" w:rsidRPr="00000000">
        <w:rPr>
          <w:rtl w:val="0"/>
        </w:rPr>
      </w:r>
    </w:p>
    <w:p w:rsidR="00000000" w:rsidDel="00000000" w:rsidP="00000000" w:rsidRDefault="00000000" w:rsidRPr="00000000" w14:paraId="00000131">
      <w:pPr>
        <w:tabs>
          <w:tab w:val="left" w:pos="5200"/>
        </w:tabs>
        <w:spacing w:before="80" w:line="189" w:lineRule="auto"/>
        <w:rPr>
          <w:sz w:val="21"/>
          <w:szCs w:val="21"/>
        </w:rPr>
      </w:pPr>
      <w:r w:rsidDel="00000000" w:rsidR="00000000" w:rsidRPr="00000000">
        <w:rPr>
          <w:rtl w:val="0"/>
        </w:rPr>
      </w:r>
    </w:p>
    <w:p w:rsidR="00000000" w:rsidDel="00000000" w:rsidP="00000000" w:rsidRDefault="00000000" w:rsidRPr="00000000" w14:paraId="00000132">
      <w:pPr>
        <w:pStyle w:val="Heading2"/>
        <w:tabs>
          <w:tab w:val="left" w:pos="780"/>
        </w:tabs>
        <w:ind w:left="0" w:firstLine="0"/>
        <w:rPr>
          <w:sz w:val="32"/>
          <w:szCs w:val="32"/>
        </w:rPr>
      </w:pPr>
      <w:r w:rsidDel="00000000" w:rsidR="00000000" w:rsidRPr="00000000">
        <w:rPr>
          <w:sz w:val="32"/>
          <w:szCs w:val="32"/>
          <w:rtl w:val="0"/>
        </w:rPr>
        <w:t xml:space="preserve">Clinician/ Operator Display Instruction:</w:t>
      </w:r>
    </w:p>
    <w:p w:rsidR="00000000" w:rsidDel="00000000" w:rsidP="00000000" w:rsidRDefault="00000000" w:rsidRPr="00000000" w14:paraId="0000013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2933700</wp:posOffset>
            </wp:positionH>
            <wp:positionV relativeFrom="paragraph">
              <wp:posOffset>47625</wp:posOffset>
            </wp:positionV>
            <wp:extent cx="1427902" cy="1073812"/>
            <wp:effectExtent b="0" l="0" r="0" t="0"/>
            <wp:wrapNone/>
            <wp:docPr descr="A picture containing text, monitor, electronics&#10;&#10;Description automatically generated" id="2235" name="image60.png"/>
            <a:graphic>
              <a:graphicData uri="http://schemas.openxmlformats.org/drawingml/2006/picture">
                <pic:pic>
                  <pic:nvPicPr>
                    <pic:cNvPr descr="A picture containing text, monitor, electronics&#10;&#10;Description automatically generated" id="0" name="image60.png"/>
                    <pic:cNvPicPr preferRelativeResize="0"/>
                  </pic:nvPicPr>
                  <pic:blipFill>
                    <a:blip r:embed="rId48"/>
                    <a:srcRect b="0" l="0" r="0" t="0"/>
                    <a:stretch>
                      <a:fillRect/>
                    </a:stretch>
                  </pic:blipFill>
                  <pic:spPr>
                    <a:xfrm>
                      <a:off x="0" y="0"/>
                      <a:ext cx="1427902" cy="1073812"/>
                    </a:xfrm>
                    <a:prstGeom prst="rect"/>
                    <a:ln/>
                  </pic:spPr>
                </pic:pic>
              </a:graphicData>
            </a:graphic>
          </wp:anchor>
        </w:drawing>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numPr>
          <w:ilvl w:val="0"/>
          <w:numId w:val="6"/>
        </w:numPr>
        <w:ind w:left="720" w:hanging="360"/>
        <w:rPr>
          <w:sz w:val="24"/>
          <w:szCs w:val="24"/>
        </w:rPr>
      </w:pPr>
      <w:r w:rsidDel="00000000" w:rsidR="00000000" w:rsidRPr="00000000">
        <w:rPr>
          <w:sz w:val="24"/>
          <w:szCs w:val="24"/>
          <w:rtl w:val="0"/>
        </w:rPr>
        <w:t xml:space="preserve">Power on machine</w:t>
      </w:r>
    </w:p>
    <w:p w:rsidR="00000000" w:rsidDel="00000000" w:rsidP="00000000" w:rsidRDefault="00000000" w:rsidRPr="00000000" w14:paraId="00000136">
      <w:pPr>
        <w:widowControl w:val="0"/>
        <w:numPr>
          <w:ilvl w:val="0"/>
          <w:numId w:val="6"/>
        </w:numPr>
        <w:ind w:left="720" w:hanging="360"/>
        <w:rPr>
          <w:sz w:val="24"/>
          <w:szCs w:val="24"/>
        </w:rPr>
      </w:pPr>
      <w:r w:rsidDel="00000000" w:rsidR="00000000" w:rsidRPr="00000000">
        <w:rPr>
          <w:sz w:val="24"/>
          <w:szCs w:val="24"/>
          <w:rtl w:val="0"/>
        </w:rPr>
        <w:t xml:space="preserve">Enter through the login page</w:t>
      </w:r>
    </w:p>
    <w:p w:rsidR="00000000" w:rsidDel="00000000" w:rsidP="00000000" w:rsidRDefault="00000000" w:rsidRPr="00000000" w14:paraId="00000137">
      <w:pPr>
        <w:widowControl w:val="0"/>
        <w:numPr>
          <w:ilvl w:val="0"/>
          <w:numId w:val="6"/>
        </w:numPr>
        <w:ind w:left="720" w:hanging="360"/>
        <w:rPr>
          <w:sz w:val="24"/>
          <w:szCs w:val="24"/>
        </w:rPr>
      </w:pPr>
      <w:r w:rsidDel="00000000" w:rsidR="00000000" w:rsidRPr="00000000">
        <w:rPr>
          <w:sz w:val="24"/>
          <w:szCs w:val="24"/>
          <w:rtl w:val="0"/>
        </w:rPr>
        <w:t xml:space="preserve">Touch display, enter selection on the </w:t>
      </w:r>
    </w:p>
    <w:p w:rsidR="00000000" w:rsidDel="00000000" w:rsidP="00000000" w:rsidRDefault="00000000" w:rsidRPr="00000000" w14:paraId="00000138">
      <w:pPr>
        <w:widowControl w:val="0"/>
        <w:ind w:left="720" w:firstLine="0"/>
        <w:rPr>
          <w:sz w:val="24"/>
          <w:szCs w:val="24"/>
        </w:rPr>
      </w:pPr>
      <w:r w:rsidDel="00000000" w:rsidR="00000000" w:rsidRPr="00000000">
        <w:rPr>
          <w:sz w:val="24"/>
          <w:szCs w:val="24"/>
          <w:rtl w:val="0"/>
        </w:rPr>
        <w:t xml:space="preserve">function page. </w:t>
      </w:r>
    </w:p>
    <w:p w:rsidR="00000000" w:rsidDel="00000000" w:rsidP="00000000" w:rsidRDefault="00000000" w:rsidRPr="00000000" w14:paraId="00000139">
      <w:pPr>
        <w:spacing w:line="321" w:lineRule="auto"/>
        <w:rPr>
          <w:sz w:val="21"/>
          <w:szCs w:val="21"/>
        </w:rPr>
      </w:pPr>
      <w:r w:rsidDel="00000000" w:rsidR="00000000" w:rsidRPr="00000000">
        <w:rPr>
          <w:rtl w:val="0"/>
        </w:rPr>
      </w:r>
    </w:p>
    <w:p w:rsidR="00000000" w:rsidDel="00000000" w:rsidP="00000000" w:rsidRDefault="00000000" w:rsidRPr="00000000" w14:paraId="0000013A">
      <w:pPr>
        <w:spacing w:line="321" w:lineRule="auto"/>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-60323</wp:posOffset>
            </wp:positionH>
            <wp:positionV relativeFrom="paragraph">
              <wp:posOffset>123825</wp:posOffset>
            </wp:positionV>
            <wp:extent cx="422275" cy="400050"/>
            <wp:effectExtent b="0" l="0" r="0" t="0"/>
            <wp:wrapNone/>
            <wp:docPr id="2213" name="image29.png"/>
            <a:graphic>
              <a:graphicData uri="http://schemas.openxmlformats.org/drawingml/2006/picture">
                <pic:pic>
                  <pic:nvPicPr>
                    <pic:cNvPr id="0" name="image29.png"/>
                    <pic:cNvPicPr preferRelativeResize="0"/>
                  </pic:nvPicPr>
                  <pic:blipFill>
                    <a:blip r:embed="rId49"/>
                    <a:srcRect b="0" l="0" r="0" t="0"/>
                    <a:stretch>
                      <a:fillRect/>
                    </a:stretch>
                  </pic:blipFill>
                  <pic:spPr>
                    <a:xfrm>
                      <a:off x="0" y="0"/>
                      <a:ext cx="422275" cy="400050"/>
                    </a:xfrm>
                    <a:prstGeom prst="rect"/>
                    <a:ln/>
                  </pic:spPr>
                </pic:pic>
              </a:graphicData>
            </a:graphic>
          </wp:anchor>
        </w:drawing>
      </w:r>
    </w:p>
    <w:p w:rsidR="00000000" w:rsidDel="00000000" w:rsidP="00000000" w:rsidRDefault="00000000" w:rsidRPr="00000000" w14:paraId="0000013B">
      <w:pPr>
        <w:numPr>
          <w:ilvl w:val="0"/>
          <w:numId w:val="12"/>
        </w:numPr>
        <w:spacing w:line="321" w:lineRule="auto"/>
        <w:ind w:left="1440" w:hanging="360"/>
        <w:rPr>
          <w:sz w:val="24"/>
          <w:szCs w:val="24"/>
        </w:rPr>
      </w:pPr>
      <w:r w:rsidDel="00000000" w:rsidR="00000000" w:rsidRPr="00000000">
        <w:rPr>
          <w:sz w:val="24"/>
          <w:szCs w:val="24"/>
          <w:rtl w:val="0"/>
        </w:rPr>
        <w:t xml:space="preserve">Interlock safety alarm button: Confirm the interlock safety alarm button is turned on. </w:t>
      </w:r>
    </w:p>
    <w:p w:rsidR="00000000" w:rsidDel="00000000" w:rsidP="00000000" w:rsidRDefault="00000000" w:rsidRPr="00000000" w14:paraId="0000013C">
      <w:pPr>
        <w:widowControl w:val="0"/>
        <w:ind w:left="720" w:firstLine="0"/>
        <w:rPr>
          <w:sz w:val="24"/>
          <w:szCs w:val="24"/>
        </w:rPr>
      </w:pPr>
      <w:r w:rsidDel="00000000" w:rsidR="00000000" w:rsidRPr="00000000">
        <w:rPr>
          <w:rtl w:val="0"/>
        </w:rPr>
      </w:r>
    </w:p>
    <w:p w:rsidR="00000000" w:rsidDel="00000000" w:rsidP="00000000" w:rsidRDefault="00000000" w:rsidRPr="00000000" w14:paraId="0000013D">
      <w:pPr>
        <w:widowControl w:val="0"/>
        <w:ind w:left="720" w:firstLine="0"/>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-57148</wp:posOffset>
            </wp:positionH>
            <wp:positionV relativeFrom="paragraph">
              <wp:posOffset>32093</wp:posOffset>
            </wp:positionV>
            <wp:extent cx="419100" cy="463216"/>
            <wp:effectExtent b="0" l="0" r="0" t="0"/>
            <wp:wrapNone/>
            <wp:docPr id="2198"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419100" cy="463216"/>
                    </a:xfrm>
                    <a:prstGeom prst="rect"/>
                    <a:ln/>
                  </pic:spPr>
                </pic:pic>
              </a:graphicData>
            </a:graphic>
          </wp:anchor>
        </w:drawing>
      </w:r>
    </w:p>
    <w:p w:rsidR="00000000" w:rsidDel="00000000" w:rsidP="00000000" w:rsidRDefault="00000000" w:rsidRPr="00000000" w14:paraId="0000013E">
      <w:pPr>
        <w:widowControl w:val="0"/>
        <w:numPr>
          <w:ilvl w:val="0"/>
          <w:numId w:val="7"/>
        </w:numPr>
        <w:ind w:left="1440" w:hanging="360"/>
        <w:rPr>
          <w:sz w:val="24"/>
          <w:szCs w:val="24"/>
        </w:rPr>
      </w:pPr>
      <w:r w:rsidDel="00000000" w:rsidR="00000000" w:rsidRPr="00000000">
        <w:rPr>
          <w:sz w:val="24"/>
          <w:szCs w:val="24"/>
          <w:rtl w:val="0"/>
        </w:rPr>
        <w:t xml:space="preserve">Water level indicator: Make sure the water level indicator is set at the appropriate level (that it is neither too high or too low). </w:t>
      </w:r>
    </w:p>
    <w:p w:rsidR="00000000" w:rsidDel="00000000" w:rsidP="00000000" w:rsidRDefault="00000000" w:rsidRPr="00000000" w14:paraId="0000013F">
      <w:pPr>
        <w:tabs>
          <w:tab w:val="left" w:pos="336"/>
        </w:tabs>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-57148</wp:posOffset>
            </wp:positionH>
            <wp:positionV relativeFrom="paragraph">
              <wp:posOffset>103504</wp:posOffset>
            </wp:positionV>
            <wp:extent cx="419100" cy="400050"/>
            <wp:effectExtent b="0" l="0" r="0" t="0"/>
            <wp:wrapNone/>
            <wp:docPr id="2195"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419100" cy="400050"/>
                    </a:xfrm>
                    <a:prstGeom prst="rect"/>
                    <a:ln/>
                  </pic:spPr>
                </pic:pic>
              </a:graphicData>
            </a:graphic>
          </wp:anchor>
        </w:drawing>
      </w:r>
    </w:p>
    <w:p w:rsidR="00000000" w:rsidDel="00000000" w:rsidP="00000000" w:rsidRDefault="00000000" w:rsidRPr="00000000" w14:paraId="00000140">
      <w:pPr>
        <w:tabs>
          <w:tab w:val="left" w:pos="5200"/>
        </w:tabs>
        <w:rPr>
          <w:sz w:val="24"/>
          <w:szCs w:val="24"/>
        </w:rPr>
      </w:pPr>
      <w:r w:rsidDel="00000000" w:rsidR="00000000" w:rsidRPr="00000000">
        <w:rPr>
          <w:sz w:val="24"/>
          <w:szCs w:val="24"/>
          <w:rtl w:val="0"/>
        </w:rPr>
        <w:t xml:space="preserve">                  -      Water flow cooling button.</w:t>
      </w:r>
    </w:p>
    <w:p w:rsidR="00000000" w:rsidDel="00000000" w:rsidP="00000000" w:rsidRDefault="00000000" w:rsidRPr="00000000" w14:paraId="00000141">
      <w:pPr>
        <w:tabs>
          <w:tab w:val="left" w:pos="336"/>
        </w:tabs>
        <w:rPr>
          <w:sz w:val="24"/>
          <w:szCs w:val="24"/>
        </w:rPr>
      </w:pPr>
      <w:r w:rsidDel="00000000" w:rsidR="00000000" w:rsidRPr="00000000">
        <w:rPr>
          <w:rtl w:val="0"/>
        </w:rPr>
      </w:r>
    </w:p>
    <w:p w:rsidR="00000000" w:rsidDel="00000000" w:rsidP="00000000" w:rsidRDefault="00000000" w:rsidRPr="00000000" w14:paraId="00000142">
      <w:pPr>
        <w:tabs>
          <w:tab w:val="left" w:pos="336"/>
        </w:tabs>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-57148</wp:posOffset>
            </wp:positionH>
            <wp:positionV relativeFrom="paragraph">
              <wp:posOffset>114300</wp:posOffset>
            </wp:positionV>
            <wp:extent cx="419100" cy="466725"/>
            <wp:effectExtent b="0" l="0" r="0" t="0"/>
            <wp:wrapNone/>
            <wp:docPr id="2217" name="image44.png"/>
            <a:graphic>
              <a:graphicData uri="http://schemas.openxmlformats.org/drawingml/2006/picture">
                <pic:pic>
                  <pic:nvPicPr>
                    <pic:cNvPr id="0" name="image44.png"/>
                    <pic:cNvPicPr preferRelativeResize="0"/>
                  </pic:nvPicPr>
                  <pic:blipFill>
                    <a:blip r:embed="rId52"/>
                    <a:srcRect b="0" l="0" r="0" t="0"/>
                    <a:stretch>
                      <a:fillRect/>
                    </a:stretch>
                  </pic:blipFill>
                  <pic:spPr>
                    <a:xfrm>
                      <a:off x="0" y="0"/>
                      <a:ext cx="419100" cy="466725"/>
                    </a:xfrm>
                    <a:prstGeom prst="rect"/>
                    <a:ln/>
                  </pic:spPr>
                </pic:pic>
              </a:graphicData>
            </a:graphic>
          </wp:anchor>
        </w:drawing>
      </w:r>
    </w:p>
    <w:p w:rsidR="00000000" w:rsidDel="00000000" w:rsidP="00000000" w:rsidRDefault="00000000" w:rsidRPr="00000000" w14:paraId="00000143">
      <w:pPr>
        <w:tabs>
          <w:tab w:val="left" w:pos="336"/>
        </w:tabs>
        <w:rPr>
          <w:sz w:val="24"/>
          <w:szCs w:val="24"/>
        </w:rPr>
      </w:pPr>
      <w:r w:rsidDel="00000000" w:rsidR="00000000" w:rsidRPr="00000000">
        <w:rPr>
          <w:sz w:val="24"/>
          <w:szCs w:val="24"/>
          <w:rtl w:val="0"/>
        </w:rPr>
        <w:t xml:space="preserve">                  -       Temperature gauge. </w:t>
      </w:r>
    </w:p>
    <w:p w:rsidR="00000000" w:rsidDel="00000000" w:rsidP="00000000" w:rsidRDefault="00000000" w:rsidRPr="00000000" w14:paraId="00000144">
      <w:pPr>
        <w:tabs>
          <w:tab w:val="left" w:pos="336"/>
        </w:tabs>
        <w:rPr>
          <w:sz w:val="24"/>
          <w:szCs w:val="24"/>
        </w:rPr>
      </w:pPr>
      <w:r w:rsidDel="00000000" w:rsidR="00000000" w:rsidRPr="00000000">
        <w:rPr>
          <w:rtl w:val="0"/>
        </w:rPr>
      </w:r>
    </w:p>
    <w:p w:rsidR="00000000" w:rsidDel="00000000" w:rsidP="00000000" w:rsidRDefault="00000000" w:rsidRPr="00000000" w14:paraId="00000145">
      <w:pPr>
        <w:tabs>
          <w:tab w:val="left" w:pos="336"/>
        </w:tabs>
        <w:rPr>
          <w:sz w:val="24"/>
          <w:szCs w:val="24"/>
        </w:rPr>
      </w:pPr>
      <w:r w:rsidDel="00000000" w:rsidR="00000000" w:rsidRPr="00000000">
        <w:rPr>
          <w:rtl w:val="0"/>
        </w:rPr>
      </w:r>
    </w:p>
    <w:p w:rsidR="00000000" w:rsidDel="00000000" w:rsidP="00000000" w:rsidRDefault="00000000" w:rsidRPr="00000000" w14:paraId="00000146">
      <w:pPr>
        <w:widowControl w:val="0"/>
        <w:numPr>
          <w:ilvl w:val="0"/>
          <w:numId w:val="3"/>
        </w:numPr>
        <w:ind w:left="1340" w:hanging="200"/>
        <w:rPr>
          <w:sz w:val="24"/>
          <w:szCs w:val="24"/>
        </w:rPr>
      </w:pPr>
      <w:r w:rsidDel="00000000" w:rsidR="00000000" w:rsidRPr="00000000">
        <w:rPr>
          <w:sz w:val="24"/>
          <w:szCs w:val="24"/>
          <w:rtl w:val="0"/>
        </w:rPr>
        <w:t xml:space="preserve">SHR/ SSR Omnia machine has multiple protection functions including: </w:t>
      </w:r>
      <w:r w:rsidDel="00000000" w:rsidR="00000000" w:rsidRPr="00000000">
        <w:rPr>
          <w:b w:val="1"/>
          <w:sz w:val="24"/>
          <w:szCs w:val="24"/>
          <w:rtl w:val="0"/>
        </w:rPr>
        <w:t xml:space="preserve">water flow, water level, water temperature</w:t>
      </w:r>
      <w:r w:rsidDel="00000000" w:rsidR="00000000" w:rsidRPr="00000000">
        <w:rPr>
          <w:sz w:val="24"/>
          <w:szCs w:val="24"/>
          <w:rtl w:val="0"/>
        </w:rPr>
        <w:t xml:space="preserve">. When there is abnormal condition in the main unit, the system will disconnect the laser power and display itself in the way of indicators from the protecting designator of touch screen (under the normal circumstances, the indicator shows green, in the event of a failure, the indicator shows red), at the same time, the buzzer will make continuous alarm sound. Once the fault clearance is detected, the alarm screen and the alarm sound will automatically disappear. During treatment, if the same warning screen appears more than three times, please contact the Aesthetika personnel for maintenance.</w:t>
      </w:r>
    </w:p>
    <w:p w:rsidR="00000000" w:rsidDel="00000000" w:rsidP="00000000" w:rsidRDefault="00000000" w:rsidRPr="00000000" w14:paraId="00000147">
      <w:pPr>
        <w:tabs>
          <w:tab w:val="left" w:pos="336"/>
        </w:tabs>
        <w:rPr>
          <w:sz w:val="24"/>
          <w:szCs w:val="24"/>
        </w:rPr>
      </w:pPr>
      <w:r w:rsidDel="00000000" w:rsidR="00000000" w:rsidRPr="00000000">
        <w:rPr>
          <w:rtl w:val="0"/>
        </w:rPr>
      </w:r>
    </w:p>
    <w:p w:rsidR="00000000" w:rsidDel="00000000" w:rsidP="00000000" w:rsidRDefault="00000000" w:rsidRPr="00000000" w14:paraId="00000148">
      <w:pPr>
        <w:tabs>
          <w:tab w:val="left" w:pos="336"/>
        </w:tabs>
        <w:rPr>
          <w:sz w:val="21"/>
          <w:szCs w:val="21"/>
        </w:rPr>
      </w:pPr>
      <w:r w:rsidDel="00000000" w:rsidR="00000000" w:rsidRPr="00000000">
        <w:rPr>
          <w:rtl w:val="0"/>
        </w:rPr>
      </w:r>
    </w:p>
    <w:p w:rsidR="00000000" w:rsidDel="00000000" w:rsidP="00000000" w:rsidRDefault="00000000" w:rsidRPr="00000000" w14:paraId="00000149">
      <w:pPr>
        <w:spacing w:line="321" w:lineRule="auto"/>
        <w:ind w:left="2880" w:firstLine="720"/>
        <w:rPr>
          <w:sz w:val="24"/>
          <w:szCs w:val="24"/>
        </w:rPr>
      </w:pPr>
      <w:r w:rsidDel="00000000" w:rsidR="00000000" w:rsidRPr="00000000">
        <w:rPr>
          <w:b w:val="1"/>
          <w:sz w:val="24"/>
          <w:szCs w:val="24"/>
          <w:rtl w:val="0"/>
        </w:rPr>
        <w:t xml:space="preserve">Two working modes:</w:t>
      </w:r>
      <w:r w:rsidDel="00000000" w:rsidR="00000000" w:rsidRPr="00000000">
        <w:rPr>
          <w:sz w:val="24"/>
          <w:szCs w:val="24"/>
          <w:rtl w:val="0"/>
        </w:rPr>
        <w:t xml:space="preserve"> SHR and IPL, select proper mode for treatment </w:t>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23747</wp:posOffset>
            </wp:positionV>
            <wp:extent cx="845648" cy="823173"/>
            <wp:effectExtent b="0" l="0" r="0" t="0"/>
            <wp:wrapNone/>
            <wp:docPr descr="A picture containing icon&#10;&#10;Description automatically generated" id="2239" name="image64.png"/>
            <a:graphic>
              <a:graphicData uri="http://schemas.openxmlformats.org/drawingml/2006/picture">
                <pic:pic>
                  <pic:nvPicPr>
                    <pic:cNvPr descr="A picture containing icon&#10;&#10;Description automatically generated" id="0" name="image64.png"/>
                    <pic:cNvPicPr preferRelativeResize="0"/>
                  </pic:nvPicPr>
                  <pic:blipFill>
                    <a:blip r:embed="rId53"/>
                    <a:srcRect b="0" l="0" r="0" t="0"/>
                    <a:stretch>
                      <a:fillRect/>
                    </a:stretch>
                  </pic:blipFill>
                  <pic:spPr>
                    <a:xfrm>
                      <a:off x="0" y="0"/>
                      <a:ext cx="845648" cy="82317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1123950</wp:posOffset>
            </wp:positionH>
            <wp:positionV relativeFrom="paragraph">
              <wp:posOffset>19050</wp:posOffset>
            </wp:positionV>
            <wp:extent cx="904167" cy="817341"/>
            <wp:effectExtent b="0" l="0" r="0" t="0"/>
            <wp:wrapNone/>
            <wp:docPr descr="Icon&#10;&#10;Description automatically generated" id="2196" name="image9.png"/>
            <a:graphic>
              <a:graphicData uri="http://schemas.openxmlformats.org/drawingml/2006/picture">
                <pic:pic>
                  <pic:nvPicPr>
                    <pic:cNvPr descr="Icon&#10;&#10;Description automatically generated" id="0" name="image9.png"/>
                    <pic:cNvPicPr preferRelativeResize="0"/>
                  </pic:nvPicPr>
                  <pic:blipFill>
                    <a:blip r:embed="rId54"/>
                    <a:srcRect b="0" l="0" r="0" t="0"/>
                    <a:stretch>
                      <a:fillRect/>
                    </a:stretch>
                  </pic:blipFill>
                  <pic:spPr>
                    <a:xfrm>
                      <a:off x="0" y="0"/>
                      <a:ext cx="904167" cy="817341"/>
                    </a:xfrm>
                    <a:prstGeom prst="rect"/>
                    <a:ln/>
                  </pic:spPr>
                </pic:pic>
              </a:graphicData>
            </a:graphic>
          </wp:anchor>
        </w:drawing>
      </w:r>
    </w:p>
    <w:p w:rsidR="00000000" w:rsidDel="00000000" w:rsidP="00000000" w:rsidRDefault="00000000" w:rsidRPr="00000000" w14:paraId="0000014A">
      <w:pPr>
        <w:widowControl w:val="0"/>
        <w:rPr>
          <w:sz w:val="24"/>
          <w:szCs w:val="24"/>
        </w:rPr>
      </w:pPr>
      <w:r w:rsidDel="00000000" w:rsidR="00000000" w:rsidRPr="00000000">
        <w:rPr>
          <w:rtl w:val="0"/>
        </w:rPr>
      </w:r>
    </w:p>
    <w:p w:rsidR="00000000" w:rsidDel="00000000" w:rsidP="00000000" w:rsidRDefault="00000000" w:rsidRPr="00000000" w14:paraId="0000014B">
      <w:pPr>
        <w:widowControl w:val="0"/>
        <w:numPr>
          <w:ilvl w:val="0"/>
          <w:numId w:val="8"/>
        </w:numPr>
        <w:ind w:left="4160" w:hanging="200"/>
        <w:rPr>
          <w:sz w:val="24"/>
          <w:szCs w:val="24"/>
        </w:rPr>
      </w:pPr>
      <w:r w:rsidDel="00000000" w:rsidR="00000000" w:rsidRPr="00000000">
        <w:rPr>
          <w:b w:val="1"/>
          <w:sz w:val="24"/>
          <w:szCs w:val="24"/>
          <w:rtl w:val="0"/>
        </w:rPr>
        <w:t xml:space="preserve">SHR= </w:t>
      </w:r>
      <w:r w:rsidDel="00000000" w:rsidR="00000000" w:rsidRPr="00000000">
        <w:rPr>
          <w:sz w:val="24"/>
          <w:szCs w:val="24"/>
          <w:rtl w:val="0"/>
        </w:rPr>
        <w:t xml:space="preserve">Super Hair Removal</w:t>
      </w:r>
    </w:p>
    <w:p w:rsidR="00000000" w:rsidDel="00000000" w:rsidP="00000000" w:rsidRDefault="00000000" w:rsidRPr="00000000" w14:paraId="0000014C">
      <w:pPr>
        <w:widowControl w:val="0"/>
        <w:numPr>
          <w:ilvl w:val="0"/>
          <w:numId w:val="8"/>
        </w:numPr>
        <w:ind w:left="4160" w:hanging="200"/>
        <w:rPr>
          <w:sz w:val="24"/>
          <w:szCs w:val="24"/>
        </w:rPr>
      </w:pPr>
      <w:r w:rsidDel="00000000" w:rsidR="00000000" w:rsidRPr="00000000">
        <w:rPr>
          <w:b w:val="1"/>
          <w:sz w:val="24"/>
          <w:szCs w:val="24"/>
          <w:rtl w:val="0"/>
        </w:rPr>
        <w:t xml:space="preserve">IPL= </w:t>
      </w:r>
      <w:r w:rsidDel="00000000" w:rsidR="00000000" w:rsidRPr="00000000">
        <w:rPr>
          <w:sz w:val="24"/>
          <w:szCs w:val="24"/>
          <w:rtl w:val="0"/>
        </w:rPr>
        <w:t xml:space="preserve">IPL Technology (SSR) Super Skin Rejuvenation</w:t>
      </w:r>
    </w:p>
    <w:p w:rsidR="00000000" w:rsidDel="00000000" w:rsidP="00000000" w:rsidRDefault="00000000" w:rsidRPr="00000000" w14:paraId="0000014D">
      <w:pPr>
        <w:widowControl w:val="0"/>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495300</wp:posOffset>
            </wp:positionH>
            <wp:positionV relativeFrom="paragraph">
              <wp:posOffset>174545</wp:posOffset>
            </wp:positionV>
            <wp:extent cx="781050" cy="504825"/>
            <wp:effectExtent b="0" l="0" r="0" t="0"/>
            <wp:wrapNone/>
            <wp:docPr descr="A picture containing text&#10;&#10;Description automatically generated" id="2229" name="image50.png"/>
            <a:graphic>
              <a:graphicData uri="http://schemas.openxmlformats.org/drawingml/2006/picture">
                <pic:pic>
                  <pic:nvPicPr>
                    <pic:cNvPr descr="A picture containing text&#10;&#10;Description automatically generated" id="0" name="image50.png"/>
                    <pic:cNvPicPr preferRelativeResize="0"/>
                  </pic:nvPicPr>
                  <pic:blipFill>
                    <a:blip r:embed="rId55"/>
                    <a:srcRect b="0" l="0" r="0" t="0"/>
                    <a:stretch>
                      <a:fillRect/>
                    </a:stretch>
                  </pic:blipFill>
                  <pic:spPr>
                    <a:xfrm>
                      <a:off x="0" y="0"/>
                      <a:ext cx="781050" cy="504825"/>
                    </a:xfrm>
                    <a:prstGeom prst="rect"/>
                    <a:ln/>
                  </pic:spPr>
                </pic:pic>
              </a:graphicData>
            </a:graphic>
          </wp:anchor>
        </w:drawing>
      </w:r>
    </w:p>
    <w:p w:rsidR="00000000" w:rsidDel="00000000" w:rsidP="00000000" w:rsidRDefault="00000000" w:rsidRPr="00000000" w14:paraId="0000014E">
      <w:pPr>
        <w:widowControl w:val="0"/>
        <w:rPr>
          <w:sz w:val="24"/>
          <w:szCs w:val="24"/>
        </w:rPr>
      </w:pPr>
      <w:r w:rsidDel="00000000" w:rsidR="00000000" w:rsidRPr="00000000">
        <w:rPr>
          <w:rtl w:val="0"/>
        </w:rPr>
      </w:r>
    </w:p>
    <w:p w:rsidR="00000000" w:rsidDel="00000000" w:rsidP="00000000" w:rsidRDefault="00000000" w:rsidRPr="00000000" w14:paraId="0000014F">
      <w:pPr>
        <w:widowControl w:val="0"/>
        <w:rPr>
          <w:sz w:val="24"/>
          <w:szCs w:val="24"/>
        </w:rPr>
      </w:pPr>
      <w:r w:rsidDel="00000000" w:rsidR="00000000" w:rsidRPr="00000000">
        <w:rPr>
          <w:sz w:val="24"/>
          <w:szCs w:val="24"/>
          <w:rtl w:val="0"/>
        </w:rPr>
        <w:tab/>
        <w:tab/>
        <w:tab/>
        <w:t xml:space="preserve">- Settings Button </w:t>
      </w:r>
    </w:p>
    <w:p w:rsidR="00000000" w:rsidDel="00000000" w:rsidP="00000000" w:rsidRDefault="00000000" w:rsidRPr="00000000" w14:paraId="00000150">
      <w:pPr>
        <w:widowControl w:val="0"/>
        <w:rPr>
          <w:sz w:val="24"/>
          <w:szCs w:val="24"/>
        </w:rPr>
      </w:pPr>
      <w:r w:rsidDel="00000000" w:rsidR="00000000" w:rsidRPr="00000000">
        <w:rPr>
          <w:rtl w:val="0"/>
        </w:rPr>
      </w:r>
    </w:p>
    <w:p w:rsidR="00000000" w:rsidDel="00000000" w:rsidP="00000000" w:rsidRDefault="00000000" w:rsidRPr="00000000" w14:paraId="00000151">
      <w:pPr>
        <w:widowControl w:val="0"/>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161925</wp:posOffset>
            </wp:positionH>
            <wp:positionV relativeFrom="paragraph">
              <wp:posOffset>77915</wp:posOffset>
            </wp:positionV>
            <wp:extent cx="2624179" cy="1732166"/>
            <wp:effectExtent b="0" l="0" r="0" t="0"/>
            <wp:wrapNone/>
            <wp:docPr descr="A picture containing text, monitor, electronics, calculator&#10;&#10;Description automatically generated" id="2209" name="image27.png"/>
            <a:graphic>
              <a:graphicData uri="http://schemas.openxmlformats.org/drawingml/2006/picture">
                <pic:pic>
                  <pic:nvPicPr>
                    <pic:cNvPr descr="A picture containing text, monitor, electronics, calculator&#10;&#10;Description automatically generated" id="0" name="image27.png"/>
                    <pic:cNvPicPr preferRelativeResize="0"/>
                  </pic:nvPicPr>
                  <pic:blipFill>
                    <a:blip r:embed="rId56"/>
                    <a:srcRect b="0" l="0" r="0" t="0"/>
                    <a:stretch>
                      <a:fillRect/>
                    </a:stretch>
                  </pic:blipFill>
                  <pic:spPr>
                    <a:xfrm>
                      <a:off x="0" y="0"/>
                      <a:ext cx="2624179" cy="1732166"/>
                    </a:xfrm>
                    <a:prstGeom prst="rect"/>
                    <a:ln/>
                  </pic:spPr>
                </pic:pic>
              </a:graphicData>
            </a:graphic>
          </wp:anchor>
        </w:drawing>
      </w:r>
    </w:p>
    <w:p w:rsidR="00000000" w:rsidDel="00000000" w:rsidP="00000000" w:rsidRDefault="00000000" w:rsidRPr="00000000" w14:paraId="00000152">
      <w:pPr>
        <w:widowControl w:val="0"/>
        <w:rPr>
          <w:sz w:val="24"/>
          <w:szCs w:val="24"/>
        </w:rPr>
      </w:pPr>
      <w:r w:rsidDel="00000000" w:rsidR="00000000" w:rsidRPr="00000000">
        <w:rPr>
          <w:sz w:val="24"/>
          <w:szCs w:val="24"/>
          <w:rtl w:val="0"/>
        </w:rPr>
        <w:t xml:space="preserve"> </w:t>
      </w:r>
    </w:p>
    <w:p w:rsidR="00000000" w:rsidDel="00000000" w:rsidP="00000000" w:rsidRDefault="00000000" w:rsidRPr="00000000" w14:paraId="00000153">
      <w:pPr>
        <w:spacing w:line="321" w:lineRule="auto"/>
        <w:rPr>
          <w:sz w:val="24"/>
          <w:szCs w:val="24"/>
        </w:rPr>
      </w:pPr>
      <w:r w:rsidDel="00000000" w:rsidR="00000000" w:rsidRPr="00000000">
        <w:rPr>
          <w:sz w:val="24"/>
          <w:szCs w:val="24"/>
          <w:rtl w:val="0"/>
        </w:rPr>
        <w:tab/>
        <w:tab/>
        <w:tab/>
        <w:tab/>
        <w:tab/>
      </w:r>
    </w:p>
    <w:p w:rsidR="00000000" w:rsidDel="00000000" w:rsidP="00000000" w:rsidRDefault="00000000" w:rsidRPr="00000000" w14:paraId="00000154">
      <w:pPr>
        <w:spacing w:line="321" w:lineRule="auto"/>
        <w:rPr>
          <w:sz w:val="24"/>
          <w:szCs w:val="24"/>
        </w:rPr>
      </w:pPr>
      <w:r w:rsidDel="00000000" w:rsidR="00000000" w:rsidRPr="00000000">
        <w:rPr>
          <w:rtl w:val="0"/>
        </w:rPr>
      </w:r>
    </w:p>
    <w:p w:rsidR="00000000" w:rsidDel="00000000" w:rsidP="00000000" w:rsidRDefault="00000000" w:rsidRPr="00000000" w14:paraId="00000155">
      <w:pPr>
        <w:spacing w:line="321" w:lineRule="auto"/>
        <w:rPr>
          <w:sz w:val="24"/>
          <w:szCs w:val="24"/>
        </w:rPr>
      </w:pPr>
      <w:r w:rsidDel="00000000" w:rsidR="00000000" w:rsidRPr="00000000">
        <w:rPr>
          <w:sz w:val="24"/>
          <w:szCs w:val="24"/>
          <w:rtl w:val="0"/>
        </w:rPr>
        <w:tab/>
        <w:t xml:space="preserve">                             </w:t>
        <w:tab/>
        <w:tab/>
        <w:tab/>
        <w:t xml:space="preserve">              - Chromophore Selection Menu</w:t>
      </w:r>
    </w:p>
    <w:p w:rsidR="00000000" w:rsidDel="00000000" w:rsidP="00000000" w:rsidRDefault="00000000" w:rsidRPr="00000000" w14:paraId="00000156">
      <w:pPr>
        <w:pStyle w:val="Heading2"/>
        <w:tabs>
          <w:tab w:val="left" w:pos="780"/>
        </w:tabs>
        <w:ind w:left="0" w:firstLine="0"/>
        <w:rPr>
          <w:sz w:val="21"/>
          <w:szCs w:val="21"/>
        </w:rPr>
      </w:pPr>
      <w:r w:rsidDel="00000000" w:rsidR="00000000" w:rsidRPr="00000000">
        <w:rPr>
          <w:sz w:val="21"/>
          <w:szCs w:val="21"/>
          <w:rtl w:val="0"/>
        </w:rPr>
        <w:t xml:space="preserve">  </w:t>
      </w:r>
    </w:p>
    <w:p w:rsidR="00000000" w:rsidDel="00000000" w:rsidP="00000000" w:rsidRDefault="00000000" w:rsidRPr="00000000" w14:paraId="00000157">
      <w:pPr>
        <w:pStyle w:val="Heading2"/>
        <w:tabs>
          <w:tab w:val="left" w:pos="780"/>
        </w:tabs>
        <w:ind w:left="0" w:firstLine="0"/>
        <w:rPr>
          <w:sz w:val="21"/>
          <w:szCs w:val="21"/>
        </w:rPr>
      </w:pPr>
      <w:r w:rsidDel="00000000" w:rsidR="00000000" w:rsidRPr="00000000">
        <w:rPr>
          <w:rtl w:val="0"/>
        </w:rPr>
      </w:r>
    </w:p>
    <w:p w:rsidR="00000000" w:rsidDel="00000000" w:rsidP="00000000" w:rsidRDefault="00000000" w:rsidRPr="00000000" w14:paraId="00000158">
      <w:pPr>
        <w:pStyle w:val="Heading2"/>
        <w:tabs>
          <w:tab w:val="left" w:pos="780"/>
        </w:tabs>
        <w:ind w:left="0" w:firstLine="0"/>
        <w:rPr>
          <w:sz w:val="21"/>
          <w:szCs w:val="21"/>
        </w:rPr>
      </w:pPr>
      <w:r w:rsidDel="00000000" w:rsidR="00000000" w:rsidRPr="00000000">
        <w:rPr>
          <w:rtl w:val="0"/>
        </w:rPr>
      </w:r>
    </w:p>
    <w:p w:rsidR="00000000" w:rsidDel="00000000" w:rsidP="00000000" w:rsidRDefault="00000000" w:rsidRPr="00000000" w14:paraId="00000159">
      <w:pPr>
        <w:pStyle w:val="Heading2"/>
        <w:keepNext w:val="0"/>
        <w:tabs>
          <w:tab w:val="left" w:pos="780"/>
          <w:tab w:val="left" w:pos="5200"/>
        </w:tabs>
        <w:ind w:left="0" w:firstLine="0"/>
        <w:rPr>
          <w:sz w:val="21"/>
          <w:szCs w:val="21"/>
        </w:rPr>
      </w:pPr>
      <w:bookmarkStart w:colFirst="0" w:colLast="0" w:name="_heading=h.jhu5p2ak8fas" w:id="8"/>
      <w:bookmarkEnd w:id="8"/>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-57148</wp:posOffset>
            </wp:positionH>
            <wp:positionV relativeFrom="paragraph">
              <wp:posOffset>9525</wp:posOffset>
            </wp:positionV>
            <wp:extent cx="859155" cy="376555"/>
            <wp:effectExtent b="0" l="0" r="0" t="0"/>
            <wp:wrapNone/>
            <wp:docPr descr="Graphical user interface, text, application, chat or text message&#10;&#10;Description automatically generated" id="2200" name="image20.png"/>
            <a:graphic>
              <a:graphicData uri="http://schemas.openxmlformats.org/drawingml/2006/picture">
                <pic:pic>
                  <pic:nvPicPr>
                    <pic:cNvPr descr="Graphical user interface, text, application, chat or text message&#10;&#10;Description automatically generated" id="0" name="image20.png"/>
                    <pic:cNvPicPr preferRelativeResize="0"/>
                  </pic:nvPicPr>
                  <pic:blipFill>
                    <a:blip r:embed="rId57"/>
                    <a:srcRect b="0" l="0" r="0" t="0"/>
                    <a:stretch>
                      <a:fillRect/>
                    </a:stretch>
                  </pic:blipFill>
                  <pic:spPr>
                    <a:xfrm>
                      <a:off x="0" y="0"/>
                      <a:ext cx="859155" cy="376555"/>
                    </a:xfrm>
                    <a:prstGeom prst="rect"/>
                    <a:ln/>
                  </pic:spPr>
                </pic:pic>
              </a:graphicData>
            </a:graphic>
          </wp:anchor>
        </w:drawing>
      </w:r>
    </w:p>
    <w:p w:rsidR="00000000" w:rsidDel="00000000" w:rsidP="00000000" w:rsidRDefault="00000000" w:rsidRPr="00000000" w14:paraId="0000015A">
      <w:pPr>
        <w:tabs>
          <w:tab w:val="left" w:pos="780"/>
        </w:tabs>
        <w:rPr>
          <w:sz w:val="24"/>
          <w:szCs w:val="24"/>
        </w:rPr>
      </w:pPr>
      <w:r w:rsidDel="00000000" w:rsidR="00000000" w:rsidRPr="00000000">
        <w:rPr>
          <w:sz w:val="24"/>
          <w:szCs w:val="24"/>
          <w:rtl w:val="0"/>
        </w:rPr>
        <w:tab/>
        <w:tab/>
        <w:t xml:space="preserve">    - Language Selection Button</w:t>
      </w:r>
    </w:p>
    <w:p w:rsidR="00000000" w:rsidDel="00000000" w:rsidP="00000000" w:rsidRDefault="00000000" w:rsidRPr="00000000" w14:paraId="0000015B">
      <w:pPr>
        <w:spacing w:line="321" w:lineRule="auto"/>
        <w:rPr>
          <w:sz w:val="21"/>
          <w:szCs w:val="21"/>
        </w:rPr>
      </w:pPr>
      <w:r w:rsidDel="00000000" w:rsidR="00000000" w:rsidRPr="00000000">
        <w:rPr>
          <w:rtl w:val="0"/>
        </w:rPr>
      </w:r>
    </w:p>
    <w:p w:rsidR="00000000" w:rsidDel="00000000" w:rsidP="00000000" w:rsidRDefault="00000000" w:rsidRPr="00000000" w14:paraId="0000015C">
      <w:pPr>
        <w:spacing w:line="321" w:lineRule="auto"/>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-57148</wp:posOffset>
            </wp:positionH>
            <wp:positionV relativeFrom="paragraph">
              <wp:posOffset>80658</wp:posOffset>
            </wp:positionV>
            <wp:extent cx="1988091" cy="1490400"/>
            <wp:effectExtent b="0" l="0" r="0" t="0"/>
            <wp:wrapNone/>
            <wp:docPr descr="Graphical user interface, application&#10;&#10;Description automatically generated" id="2220" name="image46.png"/>
            <a:graphic>
              <a:graphicData uri="http://schemas.openxmlformats.org/drawingml/2006/picture">
                <pic:pic>
                  <pic:nvPicPr>
                    <pic:cNvPr descr="Graphical user interface, application&#10;&#10;Description automatically generated" id="0" name="image46.png"/>
                    <pic:cNvPicPr preferRelativeResize="0"/>
                  </pic:nvPicPr>
                  <pic:blipFill>
                    <a:blip r:embed="rId58"/>
                    <a:srcRect b="0" l="0" r="0" t="0"/>
                    <a:stretch>
                      <a:fillRect/>
                    </a:stretch>
                  </pic:blipFill>
                  <pic:spPr>
                    <a:xfrm>
                      <a:off x="0" y="0"/>
                      <a:ext cx="1988091" cy="1490400"/>
                    </a:xfrm>
                    <a:prstGeom prst="rect"/>
                    <a:ln/>
                  </pic:spPr>
                </pic:pic>
              </a:graphicData>
            </a:graphic>
          </wp:anchor>
        </w:drawing>
      </w:r>
    </w:p>
    <w:p w:rsidR="00000000" w:rsidDel="00000000" w:rsidP="00000000" w:rsidRDefault="00000000" w:rsidRPr="00000000" w14:paraId="0000015D">
      <w:pPr>
        <w:tabs>
          <w:tab w:val="left" w:pos="5200"/>
        </w:tabs>
        <w:rPr>
          <w:sz w:val="21"/>
          <w:szCs w:val="21"/>
        </w:rPr>
      </w:pPr>
      <w:r w:rsidDel="00000000" w:rsidR="00000000" w:rsidRPr="00000000">
        <w:rPr>
          <w:sz w:val="21"/>
          <w:szCs w:val="21"/>
          <w:rtl w:val="0"/>
        </w:rPr>
        <w:t xml:space="preserve">     </w:t>
      </w:r>
    </w:p>
    <w:p w:rsidR="00000000" w:rsidDel="00000000" w:rsidP="00000000" w:rsidRDefault="00000000" w:rsidRPr="00000000" w14:paraId="0000015E">
      <w:pPr>
        <w:tabs>
          <w:tab w:val="left" w:pos="5200"/>
        </w:tabs>
        <w:rPr>
          <w:sz w:val="21"/>
          <w:szCs w:val="21"/>
        </w:rPr>
      </w:pPr>
      <w:r w:rsidDel="00000000" w:rsidR="00000000" w:rsidRPr="00000000">
        <w:rPr>
          <w:sz w:val="21"/>
          <w:szCs w:val="21"/>
          <w:rtl w:val="0"/>
        </w:rPr>
        <w:t xml:space="preserve">            </w:t>
      </w:r>
    </w:p>
    <w:p w:rsidR="00000000" w:rsidDel="00000000" w:rsidP="00000000" w:rsidRDefault="00000000" w:rsidRPr="00000000" w14:paraId="0000015F">
      <w:pPr>
        <w:tabs>
          <w:tab w:val="left" w:pos="5200"/>
        </w:tabs>
        <w:rPr>
          <w:sz w:val="21"/>
          <w:szCs w:val="21"/>
        </w:rPr>
      </w:pPr>
      <w:r w:rsidDel="00000000" w:rsidR="00000000" w:rsidRPr="00000000">
        <w:rPr>
          <w:rtl w:val="0"/>
        </w:rPr>
      </w:r>
    </w:p>
    <w:p w:rsidR="00000000" w:rsidDel="00000000" w:rsidP="00000000" w:rsidRDefault="00000000" w:rsidRPr="00000000" w14:paraId="00000160">
      <w:pPr>
        <w:tabs>
          <w:tab w:val="left" w:pos="5200"/>
        </w:tabs>
        <w:rPr>
          <w:sz w:val="24"/>
          <w:szCs w:val="24"/>
        </w:rPr>
      </w:pPr>
      <w:r w:rsidDel="00000000" w:rsidR="00000000" w:rsidRPr="00000000">
        <w:rPr>
          <w:sz w:val="24"/>
          <w:szCs w:val="24"/>
          <w:rtl w:val="0"/>
        </w:rPr>
        <w:t xml:space="preserve">                                                                    - Language Selection Menu (WRONG PHOTO REPLACE)</w:t>
      </w:r>
    </w:p>
    <w:p w:rsidR="00000000" w:rsidDel="00000000" w:rsidP="00000000" w:rsidRDefault="00000000" w:rsidRPr="00000000" w14:paraId="00000161">
      <w:pPr>
        <w:tabs>
          <w:tab w:val="left" w:pos="5200"/>
        </w:tabs>
        <w:rPr>
          <w:sz w:val="21"/>
          <w:szCs w:val="21"/>
        </w:rPr>
      </w:pPr>
      <w:r w:rsidDel="00000000" w:rsidR="00000000" w:rsidRPr="00000000">
        <w:rPr>
          <w:rtl w:val="0"/>
        </w:rPr>
      </w:r>
    </w:p>
    <w:p w:rsidR="00000000" w:rsidDel="00000000" w:rsidP="00000000" w:rsidRDefault="00000000" w:rsidRPr="00000000" w14:paraId="00000162">
      <w:pPr>
        <w:tabs>
          <w:tab w:val="left" w:pos="5200"/>
        </w:tabs>
        <w:rPr>
          <w:sz w:val="21"/>
          <w:szCs w:val="21"/>
        </w:rPr>
      </w:pPr>
      <w:r w:rsidDel="00000000" w:rsidR="00000000" w:rsidRPr="00000000">
        <w:rPr>
          <w:rtl w:val="0"/>
        </w:rPr>
      </w:r>
    </w:p>
    <w:p w:rsidR="00000000" w:rsidDel="00000000" w:rsidP="00000000" w:rsidRDefault="00000000" w:rsidRPr="00000000" w14:paraId="00000163">
      <w:pPr>
        <w:tabs>
          <w:tab w:val="left" w:pos="5200"/>
        </w:tabs>
        <w:rPr>
          <w:sz w:val="21"/>
          <w:szCs w:val="21"/>
        </w:rPr>
      </w:pPr>
      <w:r w:rsidDel="00000000" w:rsidR="00000000" w:rsidRPr="00000000">
        <w:rPr>
          <w:rtl w:val="0"/>
        </w:rPr>
      </w:r>
    </w:p>
    <w:p w:rsidR="00000000" w:rsidDel="00000000" w:rsidP="00000000" w:rsidRDefault="00000000" w:rsidRPr="00000000" w14:paraId="00000164">
      <w:pPr>
        <w:tabs>
          <w:tab w:val="left" w:pos="5200"/>
        </w:tabs>
        <w:rPr>
          <w:sz w:val="21"/>
          <w:szCs w:val="21"/>
        </w:rPr>
      </w:pPr>
      <w:r w:rsidDel="00000000" w:rsidR="00000000" w:rsidRPr="00000000">
        <w:rPr>
          <w:rtl w:val="0"/>
        </w:rPr>
      </w:r>
    </w:p>
    <w:p w:rsidR="00000000" w:rsidDel="00000000" w:rsidP="00000000" w:rsidRDefault="00000000" w:rsidRPr="00000000" w14:paraId="00000165">
      <w:pPr>
        <w:tabs>
          <w:tab w:val="left" w:pos="5200"/>
        </w:tabs>
        <w:rPr>
          <w:sz w:val="21"/>
          <w:szCs w:val="21"/>
        </w:rPr>
      </w:pPr>
      <w:r w:rsidDel="00000000" w:rsidR="00000000" w:rsidRPr="00000000">
        <w:rPr>
          <w:rtl w:val="0"/>
        </w:rPr>
      </w:r>
    </w:p>
    <w:p w:rsidR="00000000" w:rsidDel="00000000" w:rsidP="00000000" w:rsidRDefault="00000000" w:rsidRPr="00000000" w14:paraId="00000166">
      <w:pPr>
        <w:tabs>
          <w:tab w:val="left" w:pos="5200"/>
        </w:tabs>
        <w:rPr>
          <w:sz w:val="21"/>
          <w:szCs w:val="21"/>
        </w:rPr>
      </w:pPr>
      <w:r w:rsidDel="00000000" w:rsidR="00000000" w:rsidRPr="00000000">
        <w:rPr>
          <w:rtl w:val="0"/>
        </w:rPr>
      </w:r>
    </w:p>
    <w:p w:rsidR="00000000" w:rsidDel="00000000" w:rsidP="00000000" w:rsidRDefault="00000000" w:rsidRPr="00000000" w14:paraId="00000167">
      <w:pPr>
        <w:tabs>
          <w:tab w:val="left" w:pos="5200"/>
        </w:tabs>
        <w:rPr>
          <w:sz w:val="21"/>
          <w:szCs w:val="21"/>
        </w:rPr>
      </w:pPr>
      <w:r w:rsidDel="00000000" w:rsidR="00000000" w:rsidRPr="00000000">
        <w:rPr>
          <w:rtl w:val="0"/>
        </w:rPr>
      </w:r>
    </w:p>
    <w:p w:rsidR="00000000" w:rsidDel="00000000" w:rsidP="00000000" w:rsidRDefault="00000000" w:rsidRPr="00000000" w14:paraId="00000168">
      <w:pPr>
        <w:tabs>
          <w:tab w:val="left" w:pos="5200"/>
        </w:tabs>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-57148</wp:posOffset>
            </wp:positionH>
            <wp:positionV relativeFrom="paragraph">
              <wp:posOffset>13995</wp:posOffset>
            </wp:positionV>
            <wp:extent cx="784860" cy="396875"/>
            <wp:effectExtent b="0" l="0" r="0" t="0"/>
            <wp:wrapNone/>
            <wp:docPr descr="A picture containing device, gauge, control panel&#10;&#10;Description automatically generated" id="2183" name="image12.png"/>
            <a:graphic>
              <a:graphicData uri="http://schemas.openxmlformats.org/drawingml/2006/picture">
                <pic:pic>
                  <pic:nvPicPr>
                    <pic:cNvPr descr="A picture containing device, gauge, control panel&#10;&#10;Description automatically generated" id="0" name="image12.png"/>
                    <pic:cNvPicPr preferRelativeResize="0"/>
                  </pic:nvPicPr>
                  <pic:blipFill>
                    <a:blip r:embed="rId59"/>
                    <a:srcRect b="0" l="0" r="0" t="0"/>
                    <a:stretch>
                      <a:fillRect/>
                    </a:stretch>
                  </pic:blipFill>
                  <pic:spPr>
                    <a:xfrm>
                      <a:off x="0" y="0"/>
                      <a:ext cx="784860" cy="396875"/>
                    </a:xfrm>
                    <a:prstGeom prst="rect"/>
                    <a:ln/>
                  </pic:spPr>
                </pic:pic>
              </a:graphicData>
            </a:graphic>
          </wp:anchor>
        </w:drawing>
      </w:r>
    </w:p>
    <w:p w:rsidR="00000000" w:rsidDel="00000000" w:rsidP="00000000" w:rsidRDefault="00000000" w:rsidRPr="00000000" w14:paraId="00000169">
      <w:pPr>
        <w:tabs>
          <w:tab w:val="left" w:pos="5200"/>
        </w:tabs>
        <w:rPr>
          <w:sz w:val="24"/>
          <w:szCs w:val="24"/>
        </w:rPr>
      </w:pPr>
      <w:r w:rsidDel="00000000" w:rsidR="00000000" w:rsidRPr="00000000">
        <w:rPr>
          <w:sz w:val="24"/>
          <w:szCs w:val="24"/>
          <w:rtl w:val="0"/>
        </w:rPr>
        <w:t xml:space="preserve">                                - Touch-tone ON/OFF</w:t>
      </w:r>
    </w:p>
    <w:p w:rsidR="00000000" w:rsidDel="00000000" w:rsidP="00000000" w:rsidRDefault="00000000" w:rsidRPr="00000000" w14:paraId="0000016A">
      <w:pPr>
        <w:tabs>
          <w:tab w:val="left" w:pos="5200"/>
        </w:tabs>
        <w:rPr>
          <w:sz w:val="21"/>
          <w:szCs w:val="21"/>
        </w:rPr>
      </w:pPr>
      <w:r w:rsidDel="00000000" w:rsidR="00000000" w:rsidRPr="00000000">
        <w:rPr>
          <w:rtl w:val="0"/>
        </w:rPr>
      </w:r>
    </w:p>
    <w:p w:rsidR="00000000" w:rsidDel="00000000" w:rsidP="00000000" w:rsidRDefault="00000000" w:rsidRPr="00000000" w14:paraId="0000016B">
      <w:pPr>
        <w:tabs>
          <w:tab w:val="left" w:pos="5200"/>
        </w:tabs>
        <w:rPr>
          <w:sz w:val="21"/>
          <w:szCs w:val="21"/>
        </w:rPr>
      </w:pPr>
      <w:r w:rsidDel="00000000" w:rsidR="00000000" w:rsidRPr="00000000">
        <w:rPr>
          <w:sz w:val="21"/>
          <w:szCs w:val="21"/>
          <w:rtl w:val="0"/>
        </w:rPr>
        <w:t xml:space="preserve"> </w:t>
      </w:r>
    </w:p>
    <w:p w:rsidR="00000000" w:rsidDel="00000000" w:rsidP="00000000" w:rsidRDefault="00000000" w:rsidRPr="00000000" w14:paraId="0000016C">
      <w:pPr>
        <w:tabs>
          <w:tab w:val="left" w:pos="5200"/>
        </w:tabs>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-28573</wp:posOffset>
            </wp:positionH>
            <wp:positionV relativeFrom="paragraph">
              <wp:posOffset>81611</wp:posOffset>
            </wp:positionV>
            <wp:extent cx="798195" cy="347980"/>
            <wp:effectExtent b="0" l="0" r="0" t="0"/>
            <wp:wrapNone/>
            <wp:docPr descr="Graphical user interface, application&#10;&#10;Description automatically generated" id="2227" name="image39.png"/>
            <a:graphic>
              <a:graphicData uri="http://schemas.openxmlformats.org/drawingml/2006/picture">
                <pic:pic>
                  <pic:nvPicPr>
                    <pic:cNvPr descr="Graphical user interface, application&#10;&#10;Description automatically generated" id="0" name="image39.png"/>
                    <pic:cNvPicPr preferRelativeResize="0"/>
                  </pic:nvPicPr>
                  <pic:blipFill>
                    <a:blip r:embed="rId60"/>
                    <a:srcRect b="0" l="0" r="0" t="0"/>
                    <a:stretch>
                      <a:fillRect/>
                    </a:stretch>
                  </pic:blipFill>
                  <pic:spPr>
                    <a:xfrm>
                      <a:off x="0" y="0"/>
                      <a:ext cx="798195" cy="347980"/>
                    </a:xfrm>
                    <a:prstGeom prst="rect"/>
                    <a:ln/>
                  </pic:spPr>
                </pic:pic>
              </a:graphicData>
            </a:graphic>
          </wp:anchor>
        </w:drawing>
      </w:r>
    </w:p>
    <w:p w:rsidR="00000000" w:rsidDel="00000000" w:rsidP="00000000" w:rsidRDefault="00000000" w:rsidRPr="00000000" w14:paraId="0000016D">
      <w:pPr>
        <w:tabs>
          <w:tab w:val="left" w:pos="5200"/>
        </w:tabs>
        <w:rPr>
          <w:sz w:val="24"/>
          <w:szCs w:val="24"/>
        </w:rPr>
      </w:pPr>
      <w:r w:rsidDel="00000000" w:rsidR="00000000" w:rsidRPr="00000000">
        <w:rPr>
          <w:sz w:val="21"/>
          <w:szCs w:val="21"/>
          <w:rtl w:val="0"/>
        </w:rPr>
        <w:t xml:space="preserve">                                      -</w:t>
      </w:r>
      <w:r w:rsidDel="00000000" w:rsidR="00000000" w:rsidRPr="00000000">
        <w:rPr>
          <w:sz w:val="24"/>
          <w:szCs w:val="24"/>
          <w:rtl w:val="0"/>
        </w:rPr>
        <w:t xml:space="preserve"> Clock setting, Methods: Touch clock button, use number keys to input hours and</w:t>
      </w:r>
    </w:p>
    <w:p w:rsidR="00000000" w:rsidDel="00000000" w:rsidP="00000000" w:rsidRDefault="00000000" w:rsidRPr="00000000" w14:paraId="0000016E">
      <w:pPr>
        <w:tabs>
          <w:tab w:val="left" w:pos="5200"/>
        </w:tabs>
        <w:rPr>
          <w:sz w:val="24"/>
          <w:szCs w:val="24"/>
        </w:rPr>
      </w:pPr>
      <w:r w:rsidDel="00000000" w:rsidR="00000000" w:rsidRPr="00000000">
        <w:rPr>
          <w:sz w:val="24"/>
          <w:szCs w:val="24"/>
          <w:rtl w:val="0"/>
        </w:rPr>
        <w:t xml:space="preserve">                                   save.  Use number keys to input minutes and save. Use number keys to input seconds</w:t>
      </w:r>
    </w:p>
    <w:p w:rsidR="00000000" w:rsidDel="00000000" w:rsidP="00000000" w:rsidRDefault="00000000" w:rsidRPr="00000000" w14:paraId="0000016F">
      <w:pPr>
        <w:tabs>
          <w:tab w:val="left" w:pos="5200"/>
        </w:tabs>
        <w:rPr>
          <w:sz w:val="24"/>
          <w:szCs w:val="24"/>
        </w:rPr>
      </w:pPr>
      <w:r w:rsidDel="00000000" w:rsidR="00000000" w:rsidRPr="00000000">
        <w:rPr>
          <w:sz w:val="24"/>
          <w:szCs w:val="24"/>
          <w:rtl w:val="0"/>
        </w:rPr>
        <w:t xml:space="preserve">                                   and save.</w:t>
      </w:r>
    </w:p>
    <w:p w:rsidR="00000000" w:rsidDel="00000000" w:rsidP="00000000" w:rsidRDefault="00000000" w:rsidRPr="00000000" w14:paraId="00000170">
      <w:pPr>
        <w:tabs>
          <w:tab w:val="left" w:pos="5200"/>
        </w:tabs>
        <w:rPr>
          <w:sz w:val="21"/>
          <w:szCs w:val="21"/>
        </w:rPr>
      </w:pPr>
      <w:r w:rsidDel="00000000" w:rsidR="00000000" w:rsidRPr="00000000">
        <w:rPr>
          <w:rtl w:val="0"/>
        </w:rPr>
      </w:r>
    </w:p>
    <w:p w:rsidR="00000000" w:rsidDel="00000000" w:rsidP="00000000" w:rsidRDefault="00000000" w:rsidRPr="00000000" w14:paraId="00000171">
      <w:pPr>
        <w:tabs>
          <w:tab w:val="left" w:pos="5200"/>
        </w:tabs>
        <w:rPr>
          <w:sz w:val="21"/>
          <w:szCs w:val="21"/>
        </w:rPr>
      </w:pPr>
      <w:r w:rsidDel="00000000" w:rsidR="00000000" w:rsidRPr="00000000">
        <w:rPr>
          <w:rtl w:val="0"/>
        </w:rPr>
      </w:r>
    </w:p>
    <w:p w:rsidR="00000000" w:rsidDel="00000000" w:rsidP="00000000" w:rsidRDefault="00000000" w:rsidRPr="00000000" w14:paraId="00000172">
      <w:pPr>
        <w:tabs>
          <w:tab w:val="left" w:pos="5200"/>
        </w:tabs>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-57148</wp:posOffset>
            </wp:positionH>
            <wp:positionV relativeFrom="paragraph">
              <wp:posOffset>69850</wp:posOffset>
            </wp:positionV>
            <wp:extent cx="2228842" cy="1672618"/>
            <wp:effectExtent b="0" l="0" r="0" t="0"/>
            <wp:wrapNone/>
            <wp:docPr descr="A picture containing text, monitor, screen, control panel&#10;&#10;Description automatically generated" id="2215" name="image30.png"/>
            <a:graphic>
              <a:graphicData uri="http://schemas.openxmlformats.org/drawingml/2006/picture">
                <pic:pic>
                  <pic:nvPicPr>
                    <pic:cNvPr descr="A picture containing text, monitor, screen, control panel&#10;&#10;Description automatically generated" id="0" name="image30.png"/>
                    <pic:cNvPicPr preferRelativeResize="0"/>
                  </pic:nvPicPr>
                  <pic:blipFill>
                    <a:blip r:embed="rId61"/>
                    <a:srcRect b="0" l="0" r="0" t="0"/>
                    <a:stretch>
                      <a:fillRect/>
                    </a:stretch>
                  </pic:blipFill>
                  <pic:spPr>
                    <a:xfrm>
                      <a:off x="0" y="0"/>
                      <a:ext cx="2228842" cy="1672618"/>
                    </a:xfrm>
                    <a:prstGeom prst="rect"/>
                    <a:ln/>
                  </pic:spPr>
                </pic:pic>
              </a:graphicData>
            </a:graphic>
          </wp:anchor>
        </w:drawing>
      </w:r>
    </w:p>
    <w:p w:rsidR="00000000" w:rsidDel="00000000" w:rsidP="00000000" w:rsidRDefault="00000000" w:rsidRPr="00000000" w14:paraId="00000173">
      <w:pPr>
        <w:tabs>
          <w:tab w:val="left" w:pos="5200"/>
        </w:tabs>
        <w:rPr>
          <w:sz w:val="21"/>
          <w:szCs w:val="21"/>
        </w:rPr>
      </w:pPr>
      <w:r w:rsidDel="00000000" w:rsidR="00000000" w:rsidRPr="00000000">
        <w:rPr>
          <w:rtl w:val="0"/>
        </w:rPr>
      </w:r>
    </w:p>
    <w:p w:rsidR="00000000" w:rsidDel="00000000" w:rsidP="00000000" w:rsidRDefault="00000000" w:rsidRPr="00000000" w14:paraId="00000174">
      <w:pPr>
        <w:tabs>
          <w:tab w:val="left" w:pos="5200"/>
        </w:tabs>
        <w:rPr>
          <w:sz w:val="24"/>
          <w:szCs w:val="24"/>
        </w:rPr>
      </w:pPr>
      <w:r w:rsidDel="00000000" w:rsidR="00000000" w:rsidRPr="00000000">
        <w:rPr>
          <w:sz w:val="21"/>
          <w:szCs w:val="21"/>
          <w:rtl w:val="0"/>
        </w:rPr>
        <w:t xml:space="preserve">                                                                           -  </w:t>
      </w:r>
      <w:r w:rsidDel="00000000" w:rsidR="00000000" w:rsidRPr="00000000">
        <w:rPr>
          <w:sz w:val="24"/>
          <w:szCs w:val="24"/>
          <w:rtl w:val="0"/>
        </w:rPr>
        <w:t xml:space="preserve">Main Interface Display: handpiece will light up.</w:t>
      </w:r>
    </w:p>
    <w:p w:rsidR="00000000" w:rsidDel="00000000" w:rsidP="00000000" w:rsidRDefault="00000000" w:rsidRPr="00000000" w14:paraId="00000175">
      <w:pPr>
        <w:tabs>
          <w:tab w:val="left" w:pos="5200"/>
        </w:tabs>
        <w:rPr>
          <w:sz w:val="24"/>
          <w:szCs w:val="24"/>
        </w:rPr>
      </w:pPr>
      <w:r w:rsidDel="00000000" w:rsidR="00000000" w:rsidRPr="00000000">
        <w:rPr>
          <w:rtl w:val="0"/>
        </w:rPr>
      </w:r>
    </w:p>
    <w:p w:rsidR="00000000" w:rsidDel="00000000" w:rsidP="00000000" w:rsidRDefault="00000000" w:rsidRPr="00000000" w14:paraId="00000176">
      <w:pPr>
        <w:tabs>
          <w:tab w:val="left" w:pos="5200"/>
        </w:tabs>
        <w:ind w:left="1080" w:firstLine="0"/>
        <w:rPr>
          <w:sz w:val="24"/>
          <w:szCs w:val="24"/>
        </w:rPr>
      </w:pPr>
      <w:r w:rsidDel="00000000" w:rsidR="00000000" w:rsidRPr="00000000">
        <w:rPr>
          <w:rtl w:val="0"/>
        </w:rPr>
      </w:r>
    </w:p>
    <w:p w:rsidR="00000000" w:rsidDel="00000000" w:rsidP="00000000" w:rsidRDefault="00000000" w:rsidRPr="00000000" w14:paraId="00000177">
      <w:pPr>
        <w:tabs>
          <w:tab w:val="left" w:pos="5200"/>
        </w:tabs>
        <w:rPr>
          <w:sz w:val="21"/>
          <w:szCs w:val="21"/>
        </w:rPr>
      </w:pPr>
      <w:r w:rsidDel="00000000" w:rsidR="00000000" w:rsidRPr="00000000">
        <w:rPr>
          <w:rtl w:val="0"/>
        </w:rPr>
      </w:r>
    </w:p>
    <w:p w:rsidR="00000000" w:rsidDel="00000000" w:rsidP="00000000" w:rsidRDefault="00000000" w:rsidRPr="00000000" w14:paraId="00000178">
      <w:pPr>
        <w:tabs>
          <w:tab w:val="left" w:pos="5200"/>
        </w:tabs>
        <w:rPr>
          <w:sz w:val="21"/>
          <w:szCs w:val="21"/>
        </w:rPr>
      </w:pPr>
      <w:r w:rsidDel="00000000" w:rsidR="00000000" w:rsidRPr="00000000">
        <w:rPr>
          <w:rtl w:val="0"/>
        </w:rPr>
      </w:r>
    </w:p>
    <w:p w:rsidR="00000000" w:rsidDel="00000000" w:rsidP="00000000" w:rsidRDefault="00000000" w:rsidRPr="00000000" w14:paraId="00000179">
      <w:pPr>
        <w:tabs>
          <w:tab w:val="left" w:pos="5200"/>
        </w:tabs>
        <w:rPr>
          <w:sz w:val="21"/>
          <w:szCs w:val="21"/>
        </w:rPr>
      </w:pPr>
      <w:r w:rsidDel="00000000" w:rsidR="00000000" w:rsidRPr="00000000">
        <w:rPr>
          <w:rtl w:val="0"/>
        </w:rPr>
      </w:r>
    </w:p>
    <w:p w:rsidR="00000000" w:rsidDel="00000000" w:rsidP="00000000" w:rsidRDefault="00000000" w:rsidRPr="00000000" w14:paraId="0000017A">
      <w:pPr>
        <w:rPr>
          <w:sz w:val="21"/>
          <w:szCs w:val="21"/>
        </w:rPr>
      </w:pPr>
      <w:r w:rsidDel="00000000" w:rsidR="00000000" w:rsidRPr="00000000">
        <w:rPr>
          <w:rtl w:val="0"/>
        </w:rPr>
      </w:r>
    </w:p>
    <w:p w:rsidR="00000000" w:rsidDel="00000000" w:rsidP="00000000" w:rsidRDefault="00000000" w:rsidRPr="00000000" w14:paraId="0000017B">
      <w:pPr>
        <w:jc w:val="center"/>
        <w:rPr>
          <w:sz w:val="21"/>
          <w:szCs w:val="21"/>
        </w:rPr>
      </w:pPr>
      <w:r w:rsidDel="00000000" w:rsidR="00000000" w:rsidRPr="00000000">
        <w:rPr>
          <w:rtl w:val="0"/>
        </w:rPr>
      </w:r>
    </w:p>
    <w:p w:rsidR="00000000" w:rsidDel="00000000" w:rsidP="00000000" w:rsidRDefault="00000000" w:rsidRPr="00000000" w14:paraId="0000017C">
      <w:pPr>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-57148</wp:posOffset>
            </wp:positionH>
            <wp:positionV relativeFrom="paragraph">
              <wp:posOffset>101600</wp:posOffset>
            </wp:positionV>
            <wp:extent cx="2227315" cy="1574256"/>
            <wp:effectExtent b="0" l="0" r="0" t="0"/>
            <wp:wrapNone/>
            <wp:docPr descr="A picture containing text, monitor, electronics, computer&#10;&#10;Description automatically generated" id="2202" name="image32.png"/>
            <a:graphic>
              <a:graphicData uri="http://schemas.openxmlformats.org/drawingml/2006/picture">
                <pic:pic>
                  <pic:nvPicPr>
                    <pic:cNvPr descr="A picture containing text, monitor, electronics, computer&#10;&#10;Description automatically generated" id="0" name="image32.png"/>
                    <pic:cNvPicPr preferRelativeResize="0"/>
                  </pic:nvPicPr>
                  <pic:blipFill>
                    <a:blip r:embed="rId62"/>
                    <a:srcRect b="0" l="0" r="0" t="0"/>
                    <a:stretch>
                      <a:fillRect/>
                    </a:stretch>
                  </pic:blipFill>
                  <pic:spPr>
                    <a:xfrm>
                      <a:off x="0" y="0"/>
                      <a:ext cx="2227315" cy="1574256"/>
                    </a:xfrm>
                    <a:prstGeom prst="rect"/>
                    <a:ln/>
                  </pic:spPr>
                </pic:pic>
              </a:graphicData>
            </a:graphic>
          </wp:anchor>
        </w:drawing>
      </w:r>
    </w:p>
    <w:p w:rsidR="00000000" w:rsidDel="00000000" w:rsidP="00000000" w:rsidRDefault="00000000" w:rsidRPr="00000000" w14:paraId="0000017D">
      <w:pPr>
        <w:rPr>
          <w:b w:val="1"/>
          <w:sz w:val="21"/>
          <w:szCs w:val="21"/>
        </w:rPr>
      </w:pPr>
      <w:r w:rsidDel="00000000" w:rsidR="00000000" w:rsidRPr="00000000">
        <w:rPr>
          <w:rtl w:val="0"/>
        </w:rPr>
      </w:r>
    </w:p>
    <w:p w:rsidR="00000000" w:rsidDel="00000000" w:rsidP="00000000" w:rsidRDefault="00000000" w:rsidRPr="00000000" w14:paraId="0000017E">
      <w:pPr>
        <w:rPr>
          <w:b w:val="1"/>
          <w:sz w:val="21"/>
          <w:szCs w:val="21"/>
        </w:rPr>
      </w:pPr>
      <w:r w:rsidDel="00000000" w:rsidR="00000000" w:rsidRPr="00000000">
        <w:rPr>
          <w:rtl w:val="0"/>
        </w:rPr>
      </w:r>
    </w:p>
    <w:p w:rsidR="00000000" w:rsidDel="00000000" w:rsidP="00000000" w:rsidRDefault="00000000" w:rsidRPr="00000000" w14:paraId="0000017F">
      <w:pPr>
        <w:rPr>
          <w:sz w:val="24"/>
          <w:szCs w:val="24"/>
        </w:rPr>
      </w:pPr>
      <w:r w:rsidDel="00000000" w:rsidR="00000000" w:rsidRPr="00000000">
        <w:rPr>
          <w:sz w:val="21"/>
          <w:szCs w:val="21"/>
          <w:rtl w:val="0"/>
        </w:rPr>
        <w:t xml:space="preserve">                                                                        </w:t>
      </w:r>
      <w:r w:rsidDel="00000000" w:rsidR="00000000" w:rsidRPr="00000000">
        <w:rPr>
          <w:sz w:val="24"/>
          <w:szCs w:val="24"/>
          <w:rtl w:val="0"/>
        </w:rPr>
        <w:t xml:space="preserve"> - SHR System Display</w:t>
      </w:r>
    </w:p>
    <w:p w:rsidR="00000000" w:rsidDel="00000000" w:rsidP="00000000" w:rsidRDefault="00000000" w:rsidRPr="00000000" w14:paraId="00000180">
      <w:pPr>
        <w:rPr>
          <w:sz w:val="21"/>
          <w:szCs w:val="21"/>
        </w:rPr>
      </w:pPr>
      <w:r w:rsidDel="00000000" w:rsidR="00000000" w:rsidRPr="00000000">
        <w:rPr>
          <w:sz w:val="21"/>
          <w:szCs w:val="21"/>
          <w:rtl w:val="0"/>
        </w:rPr>
        <w:t xml:space="preserve">                                                                                              </w:t>
      </w:r>
    </w:p>
    <w:p w:rsidR="00000000" w:rsidDel="00000000" w:rsidP="00000000" w:rsidRDefault="00000000" w:rsidRPr="00000000" w14:paraId="00000181">
      <w:pPr>
        <w:rPr>
          <w:sz w:val="21"/>
          <w:szCs w:val="21"/>
        </w:rPr>
      </w:pPr>
      <w:r w:rsidDel="00000000" w:rsidR="00000000" w:rsidRPr="00000000">
        <w:rPr>
          <w:rtl w:val="0"/>
        </w:rPr>
      </w:r>
    </w:p>
    <w:p w:rsidR="00000000" w:rsidDel="00000000" w:rsidP="00000000" w:rsidRDefault="00000000" w:rsidRPr="00000000" w14:paraId="00000182">
      <w:pPr>
        <w:rPr>
          <w:sz w:val="21"/>
          <w:szCs w:val="21"/>
        </w:rPr>
      </w:pPr>
      <w:r w:rsidDel="00000000" w:rsidR="00000000" w:rsidRPr="00000000">
        <w:rPr>
          <w:rtl w:val="0"/>
        </w:rPr>
      </w:r>
    </w:p>
    <w:p w:rsidR="00000000" w:rsidDel="00000000" w:rsidP="00000000" w:rsidRDefault="00000000" w:rsidRPr="00000000" w14:paraId="00000183">
      <w:pPr>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3067050</wp:posOffset>
            </wp:positionH>
            <wp:positionV relativeFrom="paragraph">
              <wp:posOffset>136299</wp:posOffset>
            </wp:positionV>
            <wp:extent cx="1761810" cy="520583"/>
            <wp:effectExtent b="0" l="0" r="0" t="0"/>
            <wp:wrapNone/>
            <wp:docPr descr="A picture containing icon&#10;&#10;Description automatically generated" id="2225" name="image51.png"/>
            <a:graphic>
              <a:graphicData uri="http://schemas.openxmlformats.org/drawingml/2006/picture">
                <pic:pic>
                  <pic:nvPicPr>
                    <pic:cNvPr descr="A picture containing icon&#10;&#10;Description automatically generated" id="0" name="image51.png"/>
                    <pic:cNvPicPr preferRelativeResize="0"/>
                  </pic:nvPicPr>
                  <pic:blipFill>
                    <a:blip r:embed="rId63"/>
                    <a:srcRect b="0" l="0" r="0" t="0"/>
                    <a:stretch>
                      <a:fillRect/>
                    </a:stretch>
                  </pic:blipFill>
                  <pic:spPr>
                    <a:xfrm>
                      <a:off x="0" y="0"/>
                      <a:ext cx="1761810" cy="520583"/>
                    </a:xfrm>
                    <a:prstGeom prst="rect"/>
                    <a:ln/>
                  </pic:spPr>
                </pic:pic>
              </a:graphicData>
            </a:graphic>
          </wp:anchor>
        </w:drawing>
      </w:r>
    </w:p>
    <w:p w:rsidR="00000000" w:rsidDel="00000000" w:rsidP="00000000" w:rsidRDefault="00000000" w:rsidRPr="00000000" w14:paraId="00000184">
      <w:pPr>
        <w:rPr>
          <w:sz w:val="21"/>
          <w:szCs w:val="21"/>
        </w:rPr>
      </w:pPr>
      <w:r w:rsidDel="00000000" w:rsidR="00000000" w:rsidRPr="00000000">
        <w:rPr>
          <w:rtl w:val="0"/>
        </w:rPr>
      </w:r>
    </w:p>
    <w:p w:rsidR="00000000" w:rsidDel="00000000" w:rsidP="00000000" w:rsidRDefault="00000000" w:rsidRPr="00000000" w14:paraId="00000185">
      <w:pPr>
        <w:rPr>
          <w:sz w:val="24"/>
          <w:szCs w:val="24"/>
        </w:rPr>
      </w:pPr>
      <w:r w:rsidDel="00000000" w:rsidR="00000000" w:rsidRPr="00000000">
        <w:rPr>
          <w:sz w:val="21"/>
          <w:szCs w:val="21"/>
          <w:rtl w:val="0"/>
        </w:rPr>
        <w:tab/>
        <w:tab/>
        <w:tab/>
        <w:tab/>
        <w:tab/>
        <w:tab/>
        <w:tab/>
        <w:tab/>
        <w:tab/>
        <w:tab/>
        <w:tab/>
      </w:r>
      <w:r w:rsidDel="00000000" w:rsidR="00000000" w:rsidRPr="00000000">
        <w:rPr>
          <w:sz w:val="24"/>
          <w:szCs w:val="24"/>
          <w:rtl w:val="0"/>
        </w:rPr>
        <w:t xml:space="preserve">- Fitzpatrick Skin Type</w:t>
      </w:r>
    </w:p>
    <w:p w:rsidR="00000000" w:rsidDel="00000000" w:rsidP="00000000" w:rsidRDefault="00000000" w:rsidRPr="00000000" w14:paraId="00000186">
      <w:pPr>
        <w:ind w:left="7920" w:firstLine="0"/>
        <w:rPr>
          <w:sz w:val="24"/>
          <w:szCs w:val="24"/>
        </w:rPr>
      </w:pPr>
      <w:r w:rsidDel="00000000" w:rsidR="00000000" w:rsidRPr="00000000">
        <w:rPr>
          <w:sz w:val="24"/>
          <w:szCs w:val="24"/>
          <w:rtl w:val="0"/>
        </w:rPr>
        <w:t xml:space="preserve">   Selection Screen </w:t>
      </w:r>
    </w:p>
    <w:p w:rsidR="00000000" w:rsidDel="00000000" w:rsidP="00000000" w:rsidRDefault="00000000" w:rsidRPr="00000000" w14:paraId="00000187">
      <w:pPr>
        <w:rPr>
          <w:sz w:val="21"/>
          <w:szCs w:val="21"/>
        </w:rPr>
      </w:pPr>
      <w:r w:rsidDel="00000000" w:rsidR="00000000" w:rsidRPr="00000000">
        <w:rPr>
          <w:rtl w:val="0"/>
        </w:rPr>
      </w:r>
    </w:p>
    <w:p w:rsidR="00000000" w:rsidDel="00000000" w:rsidP="00000000" w:rsidRDefault="00000000" w:rsidRPr="00000000" w14:paraId="00000188">
      <w:pPr>
        <w:ind w:left="7920" w:firstLine="0"/>
        <w:rPr>
          <w:sz w:val="21"/>
          <w:szCs w:val="21"/>
        </w:rPr>
      </w:pPr>
      <w:r w:rsidDel="00000000" w:rsidR="00000000" w:rsidRPr="00000000">
        <w:rPr>
          <w:rtl w:val="0"/>
        </w:rPr>
      </w:r>
    </w:p>
    <w:p w:rsidR="00000000" w:rsidDel="00000000" w:rsidP="00000000" w:rsidRDefault="00000000" w:rsidRPr="00000000" w14:paraId="00000189">
      <w:pPr>
        <w:rPr>
          <w:sz w:val="21"/>
          <w:szCs w:val="21"/>
        </w:rPr>
      </w:pPr>
      <w:r w:rsidDel="00000000" w:rsidR="00000000" w:rsidRPr="00000000">
        <w:rPr>
          <w:sz w:val="21"/>
          <w:szCs w:val="21"/>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1274317" cy="499164"/>
            <wp:effectExtent b="0" l="0" r="0" t="0"/>
            <wp:wrapNone/>
            <wp:docPr descr="Graphical user interface&#10;&#10;Description automatically generated" id="2191" name="image14.png"/>
            <a:graphic>
              <a:graphicData uri="http://schemas.openxmlformats.org/drawingml/2006/picture">
                <pic:pic>
                  <pic:nvPicPr>
                    <pic:cNvPr descr="Graphical user interface&#10;&#10;Description automatically generated" id="0" name="image14.png"/>
                    <pic:cNvPicPr preferRelativeResize="0"/>
                  </pic:nvPicPr>
                  <pic:blipFill>
                    <a:blip r:embed="rId64"/>
                    <a:srcRect b="0" l="0" r="0" t="0"/>
                    <a:stretch>
                      <a:fillRect/>
                    </a:stretch>
                  </pic:blipFill>
                  <pic:spPr>
                    <a:xfrm>
                      <a:off x="0" y="0"/>
                      <a:ext cx="1274317" cy="499164"/>
                    </a:xfrm>
                    <a:prstGeom prst="rect"/>
                    <a:ln/>
                  </pic:spPr>
                </pic:pic>
              </a:graphicData>
            </a:graphic>
          </wp:anchor>
        </w:drawing>
      </w:r>
    </w:p>
    <w:p w:rsidR="00000000" w:rsidDel="00000000" w:rsidP="00000000" w:rsidRDefault="00000000" w:rsidRPr="00000000" w14:paraId="0000018A">
      <w:pPr>
        <w:rPr>
          <w:sz w:val="21"/>
          <w:szCs w:val="21"/>
        </w:rPr>
      </w:pPr>
      <w:r w:rsidDel="00000000" w:rsidR="00000000" w:rsidRPr="00000000">
        <w:rPr>
          <w:sz w:val="21"/>
          <w:szCs w:val="21"/>
          <w:rtl w:val="0"/>
        </w:rPr>
        <w:tab/>
        <w:tab/>
        <w:tab/>
        <w:tab/>
        <w:t xml:space="preserve">- Pulse Counter for Treatment</w:t>
      </w:r>
    </w:p>
    <w:p w:rsidR="00000000" w:rsidDel="00000000" w:rsidP="00000000" w:rsidRDefault="00000000" w:rsidRPr="00000000" w14:paraId="0000018B">
      <w:pPr>
        <w:rPr>
          <w:sz w:val="21"/>
          <w:szCs w:val="21"/>
        </w:rPr>
      </w:pPr>
      <w:r w:rsidDel="00000000" w:rsidR="00000000" w:rsidRPr="00000000">
        <w:rPr>
          <w:rtl w:val="0"/>
        </w:rPr>
      </w:r>
    </w:p>
    <w:p w:rsidR="00000000" w:rsidDel="00000000" w:rsidP="00000000" w:rsidRDefault="00000000" w:rsidRPr="00000000" w14:paraId="0000018C">
      <w:pPr>
        <w:rPr>
          <w:sz w:val="21"/>
          <w:szCs w:val="21"/>
        </w:rPr>
      </w:pPr>
      <w:r w:rsidDel="00000000" w:rsidR="00000000" w:rsidRPr="00000000">
        <w:rPr>
          <w:rtl w:val="0"/>
        </w:rPr>
      </w:r>
    </w:p>
    <w:p w:rsidR="00000000" w:rsidDel="00000000" w:rsidP="00000000" w:rsidRDefault="00000000" w:rsidRPr="00000000" w14:paraId="0000018D">
      <w:pPr>
        <w:rPr>
          <w:sz w:val="21"/>
          <w:szCs w:val="21"/>
        </w:rPr>
      </w:pPr>
      <w:r w:rsidDel="00000000" w:rsidR="00000000" w:rsidRPr="00000000">
        <w:rPr>
          <w:sz w:val="21"/>
          <w:szCs w:val="21"/>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-4761</wp:posOffset>
            </wp:positionH>
            <wp:positionV relativeFrom="paragraph">
              <wp:posOffset>105245</wp:posOffset>
            </wp:positionV>
            <wp:extent cx="1301698" cy="477327"/>
            <wp:effectExtent b="0" l="0" r="0" t="0"/>
            <wp:wrapNone/>
            <wp:docPr descr="A picture containing text&#10;&#10;Description automatically generated" id="2181" name="image17.png"/>
            <a:graphic>
              <a:graphicData uri="http://schemas.openxmlformats.org/drawingml/2006/picture">
                <pic:pic>
                  <pic:nvPicPr>
                    <pic:cNvPr descr="A picture containing text&#10;&#10;Description automatically generated" id="0" name="image17.png"/>
                    <pic:cNvPicPr preferRelativeResize="0"/>
                  </pic:nvPicPr>
                  <pic:blipFill>
                    <a:blip r:embed="rId65"/>
                    <a:srcRect b="0" l="0" r="0" t="0"/>
                    <a:stretch>
                      <a:fillRect/>
                    </a:stretch>
                  </pic:blipFill>
                  <pic:spPr>
                    <a:xfrm>
                      <a:off x="0" y="0"/>
                      <a:ext cx="1301698" cy="477327"/>
                    </a:xfrm>
                    <a:prstGeom prst="rect"/>
                    <a:ln/>
                  </pic:spPr>
                </pic:pic>
              </a:graphicData>
            </a:graphic>
          </wp:anchor>
        </w:drawing>
      </w:r>
    </w:p>
    <w:p w:rsidR="00000000" w:rsidDel="00000000" w:rsidP="00000000" w:rsidRDefault="00000000" w:rsidRPr="00000000" w14:paraId="0000018E">
      <w:pPr>
        <w:rPr>
          <w:sz w:val="21"/>
          <w:szCs w:val="21"/>
        </w:rPr>
      </w:pPr>
      <w:r w:rsidDel="00000000" w:rsidR="00000000" w:rsidRPr="00000000">
        <w:rPr>
          <w:rtl w:val="0"/>
        </w:rPr>
      </w:r>
    </w:p>
    <w:p w:rsidR="00000000" w:rsidDel="00000000" w:rsidP="00000000" w:rsidRDefault="00000000" w:rsidRPr="00000000" w14:paraId="0000018F">
      <w:pPr>
        <w:rPr>
          <w:sz w:val="21"/>
          <w:szCs w:val="21"/>
        </w:rPr>
      </w:pPr>
      <w:r w:rsidDel="00000000" w:rsidR="00000000" w:rsidRPr="00000000">
        <w:rPr>
          <w:sz w:val="21"/>
          <w:szCs w:val="21"/>
          <w:rtl w:val="0"/>
        </w:rPr>
        <w:tab/>
        <w:tab/>
        <w:tab/>
        <w:t xml:space="preserve">            - Cooling Level Display</w:t>
      </w:r>
    </w:p>
    <w:p w:rsidR="00000000" w:rsidDel="00000000" w:rsidP="00000000" w:rsidRDefault="00000000" w:rsidRPr="00000000" w14:paraId="00000190">
      <w:pPr>
        <w:rPr>
          <w:sz w:val="21"/>
          <w:szCs w:val="21"/>
        </w:rPr>
      </w:pPr>
      <w:r w:rsidDel="00000000" w:rsidR="00000000" w:rsidRPr="00000000">
        <w:rPr>
          <w:rtl w:val="0"/>
        </w:rPr>
      </w:r>
    </w:p>
    <w:p w:rsidR="00000000" w:rsidDel="00000000" w:rsidP="00000000" w:rsidRDefault="00000000" w:rsidRPr="00000000" w14:paraId="00000191">
      <w:pPr>
        <w:rPr>
          <w:sz w:val="21"/>
          <w:szCs w:val="21"/>
        </w:rPr>
      </w:pPr>
      <w:r w:rsidDel="00000000" w:rsidR="00000000" w:rsidRPr="00000000">
        <w:rPr>
          <w:rtl w:val="0"/>
        </w:rPr>
      </w:r>
    </w:p>
    <w:p w:rsidR="00000000" w:rsidDel="00000000" w:rsidP="00000000" w:rsidRDefault="00000000" w:rsidRPr="00000000" w14:paraId="00000192">
      <w:pPr>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wp:posOffset>
            </wp:positionH>
            <wp:positionV relativeFrom="paragraph">
              <wp:posOffset>33337</wp:posOffset>
            </wp:positionV>
            <wp:extent cx="1293419" cy="468836"/>
            <wp:effectExtent b="0" l="0" r="0" t="0"/>
            <wp:wrapNone/>
            <wp:docPr descr="Graphical user interface, text&#10;&#10;Description automatically generated" id="2231" name="image47.png"/>
            <a:graphic>
              <a:graphicData uri="http://schemas.openxmlformats.org/drawingml/2006/picture">
                <pic:pic>
                  <pic:nvPicPr>
                    <pic:cNvPr descr="Graphical user interface, text&#10;&#10;Description automatically generated" id="0" name="image47.png"/>
                    <pic:cNvPicPr preferRelativeResize="0"/>
                  </pic:nvPicPr>
                  <pic:blipFill>
                    <a:blip r:embed="rId66"/>
                    <a:srcRect b="0" l="0" r="0" t="0"/>
                    <a:stretch>
                      <a:fillRect/>
                    </a:stretch>
                  </pic:blipFill>
                  <pic:spPr>
                    <a:xfrm>
                      <a:off x="0" y="0"/>
                      <a:ext cx="1293419" cy="468836"/>
                    </a:xfrm>
                    <a:prstGeom prst="rect"/>
                    <a:ln/>
                  </pic:spPr>
                </pic:pic>
              </a:graphicData>
            </a:graphic>
          </wp:anchor>
        </w:drawing>
      </w:r>
    </w:p>
    <w:p w:rsidR="00000000" w:rsidDel="00000000" w:rsidP="00000000" w:rsidRDefault="00000000" w:rsidRPr="00000000" w14:paraId="00000193">
      <w:pPr>
        <w:rPr>
          <w:sz w:val="21"/>
          <w:szCs w:val="21"/>
        </w:rPr>
      </w:pPr>
      <w:r w:rsidDel="00000000" w:rsidR="00000000" w:rsidRPr="00000000">
        <w:rPr>
          <w:sz w:val="21"/>
          <w:szCs w:val="21"/>
          <w:rtl w:val="0"/>
        </w:rPr>
        <w:tab/>
        <w:tab/>
        <w:tab/>
        <w:t xml:space="preserve">            - Treatment Parameter Save Button </w:t>
      </w:r>
    </w:p>
    <w:p w:rsidR="00000000" w:rsidDel="00000000" w:rsidP="00000000" w:rsidRDefault="00000000" w:rsidRPr="00000000" w14:paraId="00000194">
      <w:pPr>
        <w:rPr>
          <w:sz w:val="21"/>
          <w:szCs w:val="21"/>
        </w:rPr>
      </w:pPr>
      <w:r w:rsidDel="00000000" w:rsidR="00000000" w:rsidRPr="00000000">
        <w:rPr>
          <w:sz w:val="21"/>
          <w:szCs w:val="21"/>
          <w:rtl w:val="0"/>
        </w:rPr>
        <w:tab/>
        <w:tab/>
        <w:tab/>
      </w:r>
    </w:p>
    <w:p w:rsidR="00000000" w:rsidDel="00000000" w:rsidP="00000000" w:rsidRDefault="00000000" w:rsidRPr="00000000" w14:paraId="00000195">
      <w:pPr>
        <w:rPr>
          <w:sz w:val="21"/>
          <w:szCs w:val="21"/>
        </w:rPr>
      </w:pPr>
      <w:r w:rsidDel="00000000" w:rsidR="00000000" w:rsidRPr="00000000">
        <w:rPr>
          <w:rtl w:val="0"/>
        </w:rPr>
      </w:r>
    </w:p>
    <w:p w:rsidR="00000000" w:rsidDel="00000000" w:rsidP="00000000" w:rsidRDefault="00000000" w:rsidRPr="00000000" w14:paraId="00000196">
      <w:pPr>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105245</wp:posOffset>
            </wp:positionV>
            <wp:extent cx="1255600" cy="467603"/>
            <wp:effectExtent b="0" l="0" r="0" t="0"/>
            <wp:wrapNone/>
            <wp:docPr descr="Icon&#10;&#10;Description automatically generated" id="2189" name="image10.png"/>
            <a:graphic>
              <a:graphicData uri="http://schemas.openxmlformats.org/drawingml/2006/picture">
                <pic:pic>
                  <pic:nvPicPr>
                    <pic:cNvPr descr="Icon&#10;&#10;Description automatically generated" id="0" name="image10.png"/>
                    <pic:cNvPicPr preferRelativeResize="0"/>
                  </pic:nvPicPr>
                  <pic:blipFill>
                    <a:blip r:embed="rId67"/>
                    <a:srcRect b="0" l="0" r="0" t="0"/>
                    <a:stretch>
                      <a:fillRect/>
                    </a:stretch>
                  </pic:blipFill>
                  <pic:spPr>
                    <a:xfrm>
                      <a:off x="0" y="0"/>
                      <a:ext cx="1255600" cy="467603"/>
                    </a:xfrm>
                    <a:prstGeom prst="rect"/>
                    <a:ln/>
                  </pic:spPr>
                </pic:pic>
              </a:graphicData>
            </a:graphic>
          </wp:anchor>
        </w:drawing>
      </w:r>
    </w:p>
    <w:p w:rsidR="00000000" w:rsidDel="00000000" w:rsidP="00000000" w:rsidRDefault="00000000" w:rsidRPr="00000000" w14:paraId="00000197">
      <w:pPr>
        <w:rPr>
          <w:sz w:val="21"/>
          <w:szCs w:val="21"/>
        </w:rPr>
      </w:pPr>
      <w:r w:rsidDel="00000000" w:rsidR="00000000" w:rsidRPr="00000000">
        <w:rPr>
          <w:rtl w:val="0"/>
        </w:rPr>
      </w:r>
    </w:p>
    <w:p w:rsidR="00000000" w:rsidDel="00000000" w:rsidP="00000000" w:rsidRDefault="00000000" w:rsidRPr="00000000" w14:paraId="00000198">
      <w:pPr>
        <w:rPr>
          <w:sz w:val="21"/>
          <w:szCs w:val="21"/>
        </w:rPr>
      </w:pPr>
      <w:r w:rsidDel="00000000" w:rsidR="00000000" w:rsidRPr="00000000">
        <w:rPr>
          <w:sz w:val="21"/>
          <w:szCs w:val="21"/>
          <w:rtl w:val="0"/>
        </w:rPr>
        <w:tab/>
        <w:tab/>
        <w:tab/>
        <w:t xml:space="preserve">           - “Ready” Mode Button. When in ready mode signals initiation of treatment. </w:t>
      </w:r>
    </w:p>
    <w:p w:rsidR="00000000" w:rsidDel="00000000" w:rsidP="00000000" w:rsidRDefault="00000000" w:rsidRPr="00000000" w14:paraId="00000199">
      <w:pPr>
        <w:rPr>
          <w:sz w:val="21"/>
          <w:szCs w:val="21"/>
        </w:rPr>
      </w:pPr>
      <w:r w:rsidDel="00000000" w:rsidR="00000000" w:rsidRPr="00000000">
        <w:rPr>
          <w:sz w:val="21"/>
          <w:szCs w:val="21"/>
          <w:rtl w:val="0"/>
        </w:rPr>
        <w:t xml:space="preserve">     </w:t>
      </w:r>
    </w:p>
    <w:p w:rsidR="00000000" w:rsidDel="00000000" w:rsidP="00000000" w:rsidRDefault="00000000" w:rsidRPr="00000000" w14:paraId="0000019A">
      <w:pPr>
        <w:rPr>
          <w:sz w:val="21"/>
          <w:szCs w:val="21"/>
        </w:rPr>
      </w:pPr>
      <w:r w:rsidDel="00000000" w:rsidR="00000000" w:rsidRPr="00000000">
        <w:rPr>
          <w:rtl w:val="0"/>
        </w:rPr>
      </w:r>
    </w:p>
    <w:p w:rsidR="00000000" w:rsidDel="00000000" w:rsidP="00000000" w:rsidRDefault="00000000" w:rsidRPr="00000000" w14:paraId="0000019B">
      <w:pPr>
        <w:rPr>
          <w:sz w:val="21"/>
          <w:szCs w:val="21"/>
        </w:rPr>
      </w:pPr>
      <w:r w:rsidDel="00000000" w:rsidR="00000000" w:rsidRPr="00000000">
        <w:rPr>
          <w:sz w:val="21"/>
          <w:szCs w:val="21"/>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27636</wp:posOffset>
            </wp:positionV>
            <wp:extent cx="1223296" cy="524270"/>
            <wp:effectExtent b="0" l="0" r="0" t="0"/>
            <wp:wrapNone/>
            <wp:docPr descr="A picture containing indoor, projector, control panel&#10;&#10;Description automatically generated" id="2203" name="image18.png"/>
            <a:graphic>
              <a:graphicData uri="http://schemas.openxmlformats.org/drawingml/2006/picture">
                <pic:pic>
                  <pic:nvPicPr>
                    <pic:cNvPr descr="A picture containing indoor, projector, control panel&#10;&#10;Description automatically generated" id="0" name="image18.png"/>
                    <pic:cNvPicPr preferRelativeResize="0"/>
                  </pic:nvPicPr>
                  <pic:blipFill>
                    <a:blip r:embed="rId68"/>
                    <a:srcRect b="0" l="0" r="0" t="0"/>
                    <a:stretch>
                      <a:fillRect/>
                    </a:stretch>
                  </pic:blipFill>
                  <pic:spPr>
                    <a:xfrm>
                      <a:off x="0" y="0"/>
                      <a:ext cx="1223296" cy="524270"/>
                    </a:xfrm>
                    <a:prstGeom prst="rect"/>
                    <a:ln/>
                  </pic:spPr>
                </pic:pic>
              </a:graphicData>
            </a:graphic>
          </wp:anchor>
        </w:drawing>
      </w:r>
    </w:p>
    <w:p w:rsidR="00000000" w:rsidDel="00000000" w:rsidP="00000000" w:rsidRDefault="00000000" w:rsidRPr="00000000" w14:paraId="0000019C">
      <w:pPr>
        <w:rPr>
          <w:sz w:val="21"/>
          <w:szCs w:val="21"/>
        </w:rPr>
      </w:pPr>
      <w:r w:rsidDel="00000000" w:rsidR="00000000" w:rsidRPr="00000000">
        <w:rPr>
          <w:sz w:val="21"/>
          <w:szCs w:val="21"/>
          <w:rtl w:val="0"/>
        </w:rPr>
        <w:tab/>
        <w:tab/>
        <w:tab/>
        <w:t xml:space="preserve">          - Return/ Back Button</w:t>
      </w:r>
    </w:p>
    <w:p w:rsidR="00000000" w:rsidDel="00000000" w:rsidP="00000000" w:rsidRDefault="00000000" w:rsidRPr="00000000" w14:paraId="0000019D">
      <w:pPr>
        <w:rPr>
          <w:sz w:val="21"/>
          <w:szCs w:val="21"/>
        </w:rPr>
      </w:pPr>
      <w:r w:rsidDel="00000000" w:rsidR="00000000" w:rsidRPr="00000000">
        <w:rPr>
          <w:rtl w:val="0"/>
        </w:rPr>
      </w:r>
    </w:p>
    <w:p w:rsidR="00000000" w:rsidDel="00000000" w:rsidP="00000000" w:rsidRDefault="00000000" w:rsidRPr="00000000" w14:paraId="0000019E">
      <w:pPr>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419100</wp:posOffset>
            </wp:positionV>
            <wp:extent cx="1192357" cy="1800225"/>
            <wp:effectExtent b="0" l="0" r="0" t="0"/>
            <wp:wrapNone/>
            <wp:docPr descr="Graphical user interface, text, chat or text message&#10;&#10;Description automatically generated" id="2216" name="image45.png"/>
            <a:graphic>
              <a:graphicData uri="http://schemas.openxmlformats.org/drawingml/2006/picture">
                <pic:pic>
                  <pic:nvPicPr>
                    <pic:cNvPr descr="Graphical user interface, text, chat or text message&#10;&#10;Description automatically generated" id="0" name="image45.png"/>
                    <pic:cNvPicPr preferRelativeResize="0"/>
                  </pic:nvPicPr>
                  <pic:blipFill>
                    <a:blip r:embed="rId69"/>
                    <a:srcRect b="0" l="0" r="0" t="0"/>
                    <a:stretch>
                      <a:fillRect/>
                    </a:stretch>
                  </pic:blipFill>
                  <pic:spPr>
                    <a:xfrm>
                      <a:off x="0" y="0"/>
                      <a:ext cx="1192357" cy="1800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2543175</wp:posOffset>
            </wp:positionV>
            <wp:extent cx="1190625" cy="1810236"/>
            <wp:effectExtent b="0" l="0" r="0" t="0"/>
            <wp:wrapNone/>
            <wp:docPr descr="Graphical user interface, text, chat or text message&#10;&#10;Description automatically generated with medium confidence" id="2240" name="image53.png"/>
            <a:graphic>
              <a:graphicData uri="http://schemas.openxmlformats.org/drawingml/2006/picture">
                <pic:pic>
                  <pic:nvPicPr>
                    <pic:cNvPr descr="Graphical user interface, text, chat or text message&#10;&#10;Description automatically generated with medium confidence" id="0" name="image53.png"/>
                    <pic:cNvPicPr preferRelativeResize="0"/>
                  </pic:nvPicPr>
                  <pic:blipFill>
                    <a:blip r:embed="rId70"/>
                    <a:srcRect b="0" l="0" r="0" t="0"/>
                    <a:stretch>
                      <a:fillRect/>
                    </a:stretch>
                  </pic:blipFill>
                  <pic:spPr>
                    <a:xfrm>
                      <a:off x="0" y="0"/>
                      <a:ext cx="1190625" cy="1810236"/>
                    </a:xfrm>
                    <a:prstGeom prst="rect"/>
                    <a:ln/>
                  </pic:spPr>
                </pic:pic>
              </a:graphicData>
            </a:graphic>
          </wp:anchor>
        </w:drawing>
      </w:r>
    </w:p>
    <w:p w:rsidR="00000000" w:rsidDel="00000000" w:rsidP="00000000" w:rsidRDefault="00000000" w:rsidRPr="00000000" w14:paraId="0000019F">
      <w:pPr>
        <w:rPr>
          <w:sz w:val="21"/>
          <w:szCs w:val="21"/>
        </w:rPr>
      </w:pPr>
      <w:r w:rsidDel="00000000" w:rsidR="00000000" w:rsidRPr="00000000">
        <w:rPr>
          <w:rtl w:val="0"/>
        </w:rPr>
      </w:r>
    </w:p>
    <w:p w:rsidR="00000000" w:rsidDel="00000000" w:rsidP="00000000" w:rsidRDefault="00000000" w:rsidRPr="00000000" w14:paraId="000001A0">
      <w:pPr>
        <w:rPr>
          <w:sz w:val="21"/>
          <w:szCs w:val="21"/>
        </w:rPr>
      </w:pPr>
      <w:r w:rsidDel="00000000" w:rsidR="00000000" w:rsidRPr="00000000">
        <w:rPr>
          <w:rtl w:val="0"/>
        </w:rPr>
      </w:r>
    </w:p>
    <w:p w:rsidR="00000000" w:rsidDel="00000000" w:rsidP="00000000" w:rsidRDefault="00000000" w:rsidRPr="00000000" w14:paraId="000001A1">
      <w:pPr>
        <w:rPr>
          <w:sz w:val="21"/>
          <w:szCs w:val="21"/>
        </w:rPr>
      </w:pPr>
      <w:r w:rsidDel="00000000" w:rsidR="00000000" w:rsidRPr="00000000">
        <w:rPr>
          <w:rtl w:val="0"/>
        </w:rPr>
      </w:r>
    </w:p>
    <w:p w:rsidR="00000000" w:rsidDel="00000000" w:rsidP="00000000" w:rsidRDefault="00000000" w:rsidRPr="00000000" w14:paraId="000001A2">
      <w:pPr>
        <w:rPr>
          <w:sz w:val="21"/>
          <w:szCs w:val="21"/>
        </w:rPr>
      </w:pPr>
      <w:r w:rsidDel="00000000" w:rsidR="00000000" w:rsidRPr="00000000">
        <w:rPr>
          <w:rtl w:val="0"/>
        </w:rPr>
      </w:r>
    </w:p>
    <w:p w:rsidR="00000000" w:rsidDel="00000000" w:rsidP="00000000" w:rsidRDefault="00000000" w:rsidRPr="00000000" w14:paraId="000001A3">
      <w:pPr>
        <w:rPr>
          <w:sz w:val="21"/>
          <w:szCs w:val="21"/>
        </w:rPr>
      </w:pPr>
      <w:r w:rsidDel="00000000" w:rsidR="00000000" w:rsidRPr="00000000">
        <w:rPr>
          <w:sz w:val="21"/>
          <w:szCs w:val="21"/>
          <w:rtl w:val="0"/>
        </w:rPr>
        <w:tab/>
        <w:tab/>
        <w:tab/>
      </w:r>
    </w:p>
    <w:p w:rsidR="00000000" w:rsidDel="00000000" w:rsidP="00000000" w:rsidRDefault="00000000" w:rsidRPr="00000000" w14:paraId="000001A4">
      <w:pPr>
        <w:rPr>
          <w:sz w:val="21"/>
          <w:szCs w:val="21"/>
        </w:rPr>
      </w:pPr>
      <w:r w:rsidDel="00000000" w:rsidR="00000000" w:rsidRPr="00000000">
        <w:rPr>
          <w:rtl w:val="0"/>
        </w:rPr>
      </w:r>
    </w:p>
    <w:p w:rsidR="00000000" w:rsidDel="00000000" w:rsidP="00000000" w:rsidRDefault="00000000" w:rsidRPr="00000000" w14:paraId="000001A5">
      <w:pPr>
        <w:ind w:left="1440" w:firstLine="720"/>
        <w:rPr>
          <w:sz w:val="21"/>
          <w:szCs w:val="21"/>
        </w:rPr>
      </w:pPr>
      <w:r w:rsidDel="00000000" w:rsidR="00000000" w:rsidRPr="00000000">
        <w:rPr>
          <w:sz w:val="21"/>
          <w:szCs w:val="21"/>
          <w:rtl w:val="0"/>
        </w:rPr>
        <w:t xml:space="preserve">          - Energy Adjustment Setting, from 0 - 15 J/cm2 </w:t>
      </w:r>
    </w:p>
    <w:p w:rsidR="00000000" w:rsidDel="00000000" w:rsidP="00000000" w:rsidRDefault="00000000" w:rsidRPr="00000000" w14:paraId="000001A6">
      <w:pPr>
        <w:ind w:left="1440" w:firstLine="720"/>
        <w:rPr>
          <w:sz w:val="21"/>
          <w:szCs w:val="21"/>
        </w:rPr>
      </w:pPr>
      <w:r w:rsidDel="00000000" w:rsidR="00000000" w:rsidRPr="00000000">
        <w:rPr>
          <w:rtl w:val="0"/>
        </w:rPr>
      </w:r>
    </w:p>
    <w:p w:rsidR="00000000" w:rsidDel="00000000" w:rsidP="00000000" w:rsidRDefault="00000000" w:rsidRPr="00000000" w14:paraId="000001A7">
      <w:pPr>
        <w:ind w:left="1440" w:firstLine="720"/>
        <w:rPr>
          <w:sz w:val="21"/>
          <w:szCs w:val="21"/>
        </w:rPr>
      </w:pPr>
      <w:r w:rsidDel="00000000" w:rsidR="00000000" w:rsidRPr="00000000">
        <w:rPr>
          <w:rtl w:val="0"/>
        </w:rPr>
      </w:r>
    </w:p>
    <w:p w:rsidR="00000000" w:rsidDel="00000000" w:rsidP="00000000" w:rsidRDefault="00000000" w:rsidRPr="00000000" w14:paraId="000001A8">
      <w:pPr>
        <w:ind w:left="1440" w:firstLine="720"/>
        <w:rPr>
          <w:sz w:val="21"/>
          <w:szCs w:val="21"/>
        </w:rPr>
      </w:pPr>
      <w:r w:rsidDel="00000000" w:rsidR="00000000" w:rsidRPr="00000000">
        <w:rPr>
          <w:rtl w:val="0"/>
        </w:rPr>
      </w:r>
    </w:p>
    <w:p w:rsidR="00000000" w:rsidDel="00000000" w:rsidP="00000000" w:rsidRDefault="00000000" w:rsidRPr="00000000" w14:paraId="000001A9">
      <w:pPr>
        <w:ind w:left="1440" w:firstLine="720"/>
        <w:rPr>
          <w:sz w:val="21"/>
          <w:szCs w:val="21"/>
        </w:rPr>
      </w:pPr>
      <w:r w:rsidDel="00000000" w:rsidR="00000000" w:rsidRPr="00000000">
        <w:rPr>
          <w:rtl w:val="0"/>
        </w:rPr>
      </w:r>
    </w:p>
    <w:p w:rsidR="00000000" w:rsidDel="00000000" w:rsidP="00000000" w:rsidRDefault="00000000" w:rsidRPr="00000000" w14:paraId="000001AA">
      <w:pPr>
        <w:ind w:left="1440" w:firstLine="720"/>
        <w:rPr>
          <w:sz w:val="21"/>
          <w:szCs w:val="21"/>
        </w:rPr>
      </w:pPr>
      <w:r w:rsidDel="00000000" w:rsidR="00000000" w:rsidRPr="00000000">
        <w:rPr>
          <w:rtl w:val="0"/>
        </w:rPr>
      </w:r>
    </w:p>
    <w:p w:rsidR="00000000" w:rsidDel="00000000" w:rsidP="00000000" w:rsidRDefault="00000000" w:rsidRPr="00000000" w14:paraId="000001AB">
      <w:pPr>
        <w:ind w:left="1440" w:firstLine="720"/>
        <w:rPr>
          <w:sz w:val="21"/>
          <w:szCs w:val="21"/>
        </w:rPr>
      </w:pPr>
      <w:r w:rsidDel="00000000" w:rsidR="00000000" w:rsidRPr="00000000">
        <w:rPr>
          <w:rtl w:val="0"/>
        </w:rPr>
      </w:r>
    </w:p>
    <w:p w:rsidR="00000000" w:rsidDel="00000000" w:rsidP="00000000" w:rsidRDefault="00000000" w:rsidRPr="00000000" w14:paraId="000001AC">
      <w:pPr>
        <w:ind w:left="1440" w:firstLine="720"/>
        <w:rPr>
          <w:sz w:val="21"/>
          <w:szCs w:val="21"/>
        </w:rPr>
      </w:pPr>
      <w:r w:rsidDel="00000000" w:rsidR="00000000" w:rsidRPr="00000000">
        <w:rPr>
          <w:rtl w:val="0"/>
        </w:rPr>
      </w:r>
    </w:p>
    <w:p w:rsidR="00000000" w:rsidDel="00000000" w:rsidP="00000000" w:rsidRDefault="00000000" w:rsidRPr="00000000" w14:paraId="000001AD">
      <w:pPr>
        <w:ind w:left="1440" w:firstLine="720"/>
        <w:rPr>
          <w:sz w:val="21"/>
          <w:szCs w:val="21"/>
        </w:rPr>
      </w:pPr>
      <w:r w:rsidDel="00000000" w:rsidR="00000000" w:rsidRPr="00000000">
        <w:rPr>
          <w:rtl w:val="0"/>
        </w:rPr>
      </w:r>
    </w:p>
    <w:p w:rsidR="00000000" w:rsidDel="00000000" w:rsidP="00000000" w:rsidRDefault="00000000" w:rsidRPr="00000000" w14:paraId="000001AE">
      <w:pPr>
        <w:ind w:left="1440" w:firstLine="720"/>
        <w:rPr>
          <w:sz w:val="21"/>
          <w:szCs w:val="21"/>
        </w:rPr>
      </w:pPr>
      <w:r w:rsidDel="00000000" w:rsidR="00000000" w:rsidRPr="00000000">
        <w:rPr>
          <w:rtl w:val="0"/>
        </w:rPr>
      </w:r>
    </w:p>
    <w:p w:rsidR="00000000" w:rsidDel="00000000" w:rsidP="00000000" w:rsidRDefault="00000000" w:rsidRPr="00000000" w14:paraId="000001AF">
      <w:pPr>
        <w:ind w:left="1440" w:firstLine="720"/>
        <w:rPr>
          <w:sz w:val="21"/>
          <w:szCs w:val="21"/>
        </w:rPr>
      </w:pPr>
      <w:r w:rsidDel="00000000" w:rsidR="00000000" w:rsidRPr="00000000">
        <w:rPr>
          <w:rtl w:val="0"/>
        </w:rPr>
      </w:r>
    </w:p>
    <w:p w:rsidR="00000000" w:rsidDel="00000000" w:rsidP="00000000" w:rsidRDefault="00000000" w:rsidRPr="00000000" w14:paraId="000001B0">
      <w:pPr>
        <w:ind w:left="1440" w:firstLine="720"/>
        <w:rPr>
          <w:sz w:val="21"/>
          <w:szCs w:val="21"/>
        </w:rPr>
      </w:pPr>
      <w:r w:rsidDel="00000000" w:rsidR="00000000" w:rsidRPr="00000000">
        <w:rPr>
          <w:rtl w:val="0"/>
        </w:rPr>
      </w:r>
    </w:p>
    <w:p w:rsidR="00000000" w:rsidDel="00000000" w:rsidP="00000000" w:rsidRDefault="00000000" w:rsidRPr="00000000" w14:paraId="000001B1">
      <w:pPr>
        <w:ind w:left="1440" w:firstLine="720"/>
        <w:rPr>
          <w:sz w:val="21"/>
          <w:szCs w:val="21"/>
        </w:rPr>
      </w:pPr>
      <w:r w:rsidDel="00000000" w:rsidR="00000000" w:rsidRPr="00000000">
        <w:rPr>
          <w:rtl w:val="0"/>
        </w:rPr>
      </w:r>
    </w:p>
    <w:p w:rsidR="00000000" w:rsidDel="00000000" w:rsidP="00000000" w:rsidRDefault="00000000" w:rsidRPr="00000000" w14:paraId="000001B2">
      <w:pPr>
        <w:ind w:left="1440" w:firstLine="720"/>
        <w:rPr>
          <w:sz w:val="21"/>
          <w:szCs w:val="21"/>
        </w:rPr>
        <w:sectPr>
          <w:type w:val="nextPage"/>
          <w:pgSz w:h="16840" w:w="11910" w:orient="portrait"/>
          <w:pgMar w:bottom="1420" w:top="1120" w:left="880" w:right="620" w:header="0" w:footer="720"/>
        </w:sectPr>
      </w:pPr>
      <w:r w:rsidDel="00000000" w:rsidR="00000000" w:rsidRPr="00000000">
        <w:rPr>
          <w:sz w:val="21"/>
          <w:szCs w:val="21"/>
          <w:rtl w:val="0"/>
        </w:rPr>
        <w:t xml:space="preserve">        - Frequency Adjustment Setting, from 0 - 10 Hz </w:t>
      </w:r>
    </w:p>
    <w:p w:rsidR="00000000" w:rsidDel="00000000" w:rsidP="00000000" w:rsidRDefault="00000000" w:rsidRPr="00000000" w14:paraId="000001B3">
      <w:pPr>
        <w:rPr>
          <w:sz w:val="21"/>
          <w:szCs w:val="21"/>
        </w:rPr>
      </w:pPr>
      <w:r w:rsidDel="00000000" w:rsidR="00000000" w:rsidRPr="00000000">
        <w:rPr>
          <w:rtl w:val="0"/>
        </w:rPr>
      </w:r>
    </w:p>
    <w:p w:rsidR="00000000" w:rsidDel="00000000" w:rsidP="00000000" w:rsidRDefault="00000000" w:rsidRPr="00000000" w14:paraId="000001B4">
      <w:pPr>
        <w:pStyle w:val="Heading2"/>
        <w:tabs>
          <w:tab w:val="left" w:pos="780"/>
        </w:tabs>
        <w:ind w:left="420" w:firstLine="0"/>
        <w:rPr>
          <w:sz w:val="21"/>
          <w:szCs w:val="21"/>
        </w:rPr>
      </w:pPr>
      <w:bookmarkStart w:colFirst="0" w:colLast="0" w:name="_heading=h.1t3h5sf" w:id="9"/>
      <w:bookmarkEnd w:id="9"/>
      <w:r w:rsidDel="00000000" w:rsidR="00000000" w:rsidRPr="00000000">
        <w:rPr>
          <w:rtl w:val="0"/>
        </w:rPr>
      </w:r>
    </w:p>
    <w:p w:rsidR="00000000" w:rsidDel="00000000" w:rsidP="00000000" w:rsidRDefault="00000000" w:rsidRPr="00000000" w14:paraId="000001B5">
      <w:pPr>
        <w:pStyle w:val="Heading2"/>
        <w:tabs>
          <w:tab w:val="left" w:pos="780"/>
        </w:tabs>
        <w:ind w:left="420" w:firstLine="0"/>
        <w:rPr>
          <w:sz w:val="21"/>
          <w:szCs w:val="21"/>
        </w:rPr>
      </w:pPr>
      <w:bookmarkStart w:colFirst="0" w:colLast="0" w:name="_heading=h.u4jdbfom8xao" w:id="12"/>
      <w:bookmarkEnd w:id="12"/>
      <w:r w:rsidDel="00000000" w:rsidR="00000000" w:rsidRPr="00000000">
        <w:rPr>
          <w:sz w:val="21"/>
          <w:szCs w:val="21"/>
          <w:rtl w:val="0"/>
        </w:rPr>
        <w:t xml:space="preserve">SHR</w:t>
      </w:r>
      <w:bookmarkStart w:colFirst="0" w:colLast="0" w:name="bookmark=id.2s8eyo1" w:id="10"/>
      <w:bookmarkEnd w:id="10"/>
      <w:bookmarkStart w:colFirst="0" w:colLast="0" w:name="bookmark=id.4d34og8" w:id="11"/>
      <w:bookmarkEnd w:id="11"/>
      <w:r w:rsidDel="00000000" w:rsidR="00000000" w:rsidRPr="00000000">
        <w:rPr>
          <w:sz w:val="21"/>
          <w:szCs w:val="21"/>
          <w:rtl w:val="0"/>
        </w:rPr>
        <w:t xml:space="preserve"> Clinical Parameter Suggestion:</w:t>
      </w:r>
    </w:p>
    <w:tbl>
      <w:tblPr>
        <w:tblStyle w:val="Table3"/>
        <w:tblW w:w="91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6"/>
        <w:gridCol w:w="1429"/>
        <w:gridCol w:w="2812"/>
        <w:gridCol w:w="3068"/>
        <w:tblGridChange w:id="0">
          <w:tblGrid>
            <w:gridCol w:w="1806"/>
            <w:gridCol w:w="1429"/>
            <w:gridCol w:w="2812"/>
            <w:gridCol w:w="3068"/>
          </w:tblGrid>
        </w:tblGridChange>
      </w:tblGrid>
      <w:tr>
        <w:trPr>
          <w:cantSplit w:val="0"/>
          <w:trHeight w:val="892" w:hRule="atLeast"/>
          <w:tblHeader w:val="0"/>
        </w:trPr>
        <w:tc>
          <w:tcPr>
            <w:gridSpan w:val="2"/>
            <w:vAlign w:val="center"/>
          </w:tcPr>
          <w:p w:rsidR="00000000" w:rsidDel="00000000" w:rsidP="00000000" w:rsidRDefault="00000000" w:rsidRPr="00000000" w14:paraId="000001B6">
            <w:pPr>
              <w:ind w:firstLine="1647"/>
              <w:rPr>
                <w:b w:val="1"/>
                <w:color w:val="000000"/>
                <w:sz w:val="21"/>
                <w:szCs w:val="21"/>
              </w:rPr>
            </w:pPr>
            <w:r w:rsidDel="00000000" w:rsidR="00000000" w:rsidRPr="00000000">
              <w:rPr>
                <w:b w:val="1"/>
                <w:color w:val="000000"/>
                <w:sz w:val="21"/>
                <w:szCs w:val="21"/>
                <w:rtl w:val="0"/>
              </w:rPr>
              <w:t xml:space="preserve">Setting</w:t>
            </w:r>
          </w:p>
          <w:p w:rsidR="00000000" w:rsidDel="00000000" w:rsidP="00000000" w:rsidRDefault="00000000" w:rsidRPr="00000000" w14:paraId="000001B7">
            <w:pPr>
              <w:rPr>
                <w:b w:val="1"/>
                <w:color w:val="000000"/>
                <w:sz w:val="21"/>
                <w:szCs w:val="21"/>
              </w:rPr>
            </w:pPr>
            <w:r w:rsidDel="00000000" w:rsidR="00000000" w:rsidRPr="00000000">
              <w:rPr>
                <w:b w:val="1"/>
                <w:color w:val="000000"/>
                <w:sz w:val="21"/>
                <w:szCs w:val="21"/>
                <w:rtl w:val="0"/>
              </w:rPr>
              <w:t xml:space="preserve">Function</w:t>
            </w:r>
          </w:p>
        </w:tc>
        <w:tc>
          <w:tcPr>
            <w:vAlign w:val="center"/>
          </w:tcPr>
          <w:p w:rsidR="00000000" w:rsidDel="00000000" w:rsidP="00000000" w:rsidRDefault="00000000" w:rsidRPr="00000000" w14:paraId="000001B9">
            <w:pPr>
              <w:jc w:val="center"/>
              <w:rPr>
                <w:b w:val="1"/>
                <w:color w:val="000000"/>
                <w:sz w:val="21"/>
                <w:szCs w:val="21"/>
              </w:rPr>
            </w:pPr>
            <w:r w:rsidDel="00000000" w:rsidR="00000000" w:rsidRPr="00000000">
              <w:rPr>
                <w:b w:val="1"/>
                <w:color w:val="000000"/>
                <w:sz w:val="21"/>
                <w:szCs w:val="21"/>
                <w:rtl w:val="0"/>
              </w:rPr>
              <w:t xml:space="preserve">Energy</w:t>
            </w:r>
          </w:p>
        </w:tc>
        <w:tc>
          <w:tcPr>
            <w:vAlign w:val="center"/>
          </w:tcPr>
          <w:p w:rsidR="00000000" w:rsidDel="00000000" w:rsidP="00000000" w:rsidRDefault="00000000" w:rsidRPr="00000000" w14:paraId="000001BA">
            <w:pPr>
              <w:jc w:val="center"/>
              <w:rPr>
                <w:b w:val="1"/>
                <w:color w:val="000000"/>
                <w:sz w:val="21"/>
                <w:szCs w:val="21"/>
              </w:rPr>
            </w:pPr>
            <w:r w:rsidDel="00000000" w:rsidR="00000000" w:rsidRPr="00000000">
              <w:rPr>
                <w:b w:val="1"/>
                <w:color w:val="000000"/>
                <w:sz w:val="21"/>
                <w:szCs w:val="21"/>
                <w:rtl w:val="0"/>
              </w:rPr>
              <w:t xml:space="preserve">Frequency</w:t>
            </w:r>
          </w:p>
        </w:tc>
      </w:tr>
      <w:tr>
        <w:trPr>
          <w:cantSplit w:val="0"/>
          <w:trHeight w:val="211" w:hRule="atLeast"/>
          <w:tblHeader w:val="0"/>
        </w:trPr>
        <w:tc>
          <w:tcPr>
            <w:vMerge w:val="restart"/>
            <w:tcBorders>
              <w:right w:color="000000" w:space="0" w:sz="4" w:val="single"/>
            </w:tcBorders>
            <w:vAlign w:val="center"/>
          </w:tcPr>
          <w:p w:rsidR="00000000" w:rsidDel="00000000" w:rsidP="00000000" w:rsidRDefault="00000000" w:rsidRPr="00000000" w14:paraId="000001BB">
            <w:pPr>
              <w:jc w:val="both"/>
              <w:rPr>
                <w:b w:val="1"/>
                <w:color w:val="000000"/>
                <w:sz w:val="21"/>
                <w:szCs w:val="21"/>
              </w:rPr>
            </w:pPr>
            <w:r w:rsidDel="00000000" w:rsidR="00000000" w:rsidRPr="00000000">
              <w:rPr>
                <w:rtl w:val="0"/>
              </w:rPr>
            </w:r>
          </w:p>
          <w:p w:rsidR="00000000" w:rsidDel="00000000" w:rsidP="00000000" w:rsidRDefault="00000000" w:rsidRPr="00000000" w14:paraId="000001BC">
            <w:pPr>
              <w:jc w:val="center"/>
              <w:rPr>
                <w:b w:val="1"/>
                <w:color w:val="000000"/>
                <w:sz w:val="21"/>
                <w:szCs w:val="21"/>
              </w:rPr>
            </w:pPr>
            <w:r w:rsidDel="00000000" w:rsidR="00000000" w:rsidRPr="00000000">
              <w:rPr>
                <w:b w:val="1"/>
                <w:color w:val="000000"/>
                <w:sz w:val="21"/>
                <w:szCs w:val="21"/>
                <w:rtl w:val="0"/>
              </w:rPr>
              <w:t xml:space="preserve">Hair removal</w:t>
            </w:r>
          </w:p>
        </w:tc>
        <w:tc>
          <w:tcPr>
            <w:tcBorders>
              <w:left w:color="000000" w:space="0" w:sz="4" w:val="single"/>
              <w:bottom w:color="000000" w:space="0" w:sz="4" w:val="single"/>
            </w:tcBorders>
            <w:vAlign w:val="center"/>
          </w:tcPr>
          <w:p w:rsidR="00000000" w:rsidDel="00000000" w:rsidP="00000000" w:rsidRDefault="00000000" w:rsidRPr="00000000" w14:paraId="000001BD">
            <w:pPr>
              <w:jc w:val="center"/>
              <w:rPr>
                <w:b w:val="1"/>
                <w:color w:val="000000"/>
                <w:sz w:val="21"/>
                <w:szCs w:val="21"/>
              </w:rPr>
            </w:pPr>
            <w:r w:rsidDel="00000000" w:rsidR="00000000" w:rsidRPr="00000000">
              <w:rPr>
                <w:b w:val="1"/>
                <w:color w:val="000000"/>
                <w:sz w:val="21"/>
                <w:szCs w:val="21"/>
                <w:rtl w:val="0"/>
              </w:rPr>
              <w:t xml:space="preserve">Ⅰ</w:t>
            </w:r>
          </w:p>
        </w:tc>
        <w:tc>
          <w:tcPr>
            <w:vAlign w:val="center"/>
          </w:tcPr>
          <w:p w:rsidR="00000000" w:rsidDel="00000000" w:rsidP="00000000" w:rsidRDefault="00000000" w:rsidRPr="00000000" w14:paraId="000001BE">
            <w:pPr>
              <w:jc w:val="center"/>
              <w:rPr>
                <w:b w:val="1"/>
                <w:color w:val="000000"/>
                <w:sz w:val="21"/>
                <w:szCs w:val="21"/>
              </w:rPr>
            </w:pPr>
            <w:sdt>
              <w:sdtPr>
                <w:tag w:val="goog_rdk_1"/>
              </w:sdtPr>
              <w:sdtContent>
                <w:r w:rsidDel="00000000" w:rsidR="00000000" w:rsidRPr="00000000">
                  <w:rPr>
                    <w:rFonts w:ascii="Cardo" w:cs="Cardo" w:eastAsia="Cardo" w:hAnsi="Cardo"/>
                    <w:b w:val="1"/>
                    <w:color w:val="000000"/>
                    <w:sz w:val="21"/>
                    <w:szCs w:val="21"/>
                    <w:rtl w:val="0"/>
                  </w:rPr>
                  <w:t xml:space="preserve">6J↑</w:t>
                </w:r>
              </w:sdtContent>
            </w:sdt>
          </w:p>
        </w:tc>
        <w:tc>
          <w:tcPr>
            <w:vAlign w:val="center"/>
          </w:tcPr>
          <w:p w:rsidR="00000000" w:rsidDel="00000000" w:rsidP="00000000" w:rsidRDefault="00000000" w:rsidRPr="00000000" w14:paraId="000001BF">
            <w:pPr>
              <w:jc w:val="center"/>
              <w:rPr>
                <w:b w:val="1"/>
                <w:color w:val="000000"/>
                <w:sz w:val="21"/>
                <w:szCs w:val="21"/>
              </w:rPr>
            </w:pPr>
            <w:sdt>
              <w:sdtPr>
                <w:tag w:val="goog_rdk_2"/>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278" w:hRule="atLeast"/>
          <w:tblHeader w:val="0"/>
        </w:trPr>
        <w:tc>
          <w:tcPr>
            <w:vMerge w:val="continue"/>
            <w:tcBorders>
              <w:right w:color="000000" w:space="0" w:sz="4" w:val="single"/>
            </w:tcBorders>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C1">
            <w:pPr>
              <w:jc w:val="center"/>
              <w:rPr>
                <w:b w:val="1"/>
                <w:color w:val="000000"/>
                <w:sz w:val="21"/>
                <w:szCs w:val="21"/>
              </w:rPr>
            </w:pPr>
            <w:r w:rsidDel="00000000" w:rsidR="00000000" w:rsidRPr="00000000">
              <w:rPr>
                <w:b w:val="1"/>
                <w:color w:val="000000"/>
                <w:sz w:val="21"/>
                <w:szCs w:val="21"/>
                <w:rtl w:val="0"/>
              </w:rPr>
              <w:t xml:space="preserve">Ⅱ</w:t>
            </w:r>
          </w:p>
        </w:tc>
        <w:tc>
          <w:tcPr>
            <w:vAlign w:val="center"/>
          </w:tcPr>
          <w:p w:rsidR="00000000" w:rsidDel="00000000" w:rsidP="00000000" w:rsidRDefault="00000000" w:rsidRPr="00000000" w14:paraId="000001C2">
            <w:pPr>
              <w:jc w:val="center"/>
              <w:rPr>
                <w:b w:val="1"/>
                <w:color w:val="000000"/>
                <w:sz w:val="21"/>
                <w:szCs w:val="21"/>
              </w:rPr>
            </w:pPr>
            <w:sdt>
              <w:sdtPr>
                <w:tag w:val="goog_rdk_3"/>
              </w:sdtPr>
              <w:sdtContent>
                <w:r w:rsidDel="00000000" w:rsidR="00000000" w:rsidRPr="00000000">
                  <w:rPr>
                    <w:rFonts w:ascii="Cardo" w:cs="Cardo" w:eastAsia="Cardo" w:hAnsi="Cardo"/>
                    <w:b w:val="1"/>
                    <w:color w:val="000000"/>
                    <w:sz w:val="21"/>
                    <w:szCs w:val="21"/>
                    <w:rtl w:val="0"/>
                  </w:rPr>
                  <w:t xml:space="preserve">5J↑</w:t>
                </w:r>
              </w:sdtContent>
            </w:sdt>
          </w:p>
        </w:tc>
        <w:tc>
          <w:tcPr>
            <w:vAlign w:val="center"/>
          </w:tcPr>
          <w:p w:rsidR="00000000" w:rsidDel="00000000" w:rsidP="00000000" w:rsidRDefault="00000000" w:rsidRPr="00000000" w14:paraId="000001C3">
            <w:pPr>
              <w:jc w:val="center"/>
              <w:rPr>
                <w:b w:val="1"/>
                <w:color w:val="000000"/>
                <w:sz w:val="21"/>
                <w:szCs w:val="21"/>
              </w:rPr>
            </w:pPr>
            <w:sdt>
              <w:sdtPr>
                <w:tag w:val="goog_rdk_4"/>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5">
            <w:pPr>
              <w:jc w:val="center"/>
              <w:rPr>
                <w:b w:val="1"/>
                <w:color w:val="000000"/>
                <w:sz w:val="21"/>
                <w:szCs w:val="21"/>
              </w:rPr>
            </w:pPr>
            <w:r w:rsidDel="00000000" w:rsidR="00000000" w:rsidRPr="00000000">
              <w:rPr>
                <w:b w:val="1"/>
                <w:color w:val="000000"/>
                <w:sz w:val="21"/>
                <w:szCs w:val="21"/>
                <w:rtl w:val="0"/>
              </w:rPr>
              <w:t xml:space="preserve">Ⅲ</w:t>
            </w:r>
          </w:p>
        </w:tc>
        <w:tc>
          <w:tcPr>
            <w:vAlign w:val="center"/>
          </w:tcPr>
          <w:p w:rsidR="00000000" w:rsidDel="00000000" w:rsidP="00000000" w:rsidRDefault="00000000" w:rsidRPr="00000000" w14:paraId="000001C6">
            <w:pPr>
              <w:jc w:val="center"/>
              <w:rPr>
                <w:b w:val="1"/>
                <w:color w:val="000000"/>
                <w:sz w:val="21"/>
                <w:szCs w:val="21"/>
              </w:rPr>
            </w:pPr>
            <w:sdt>
              <w:sdtPr>
                <w:tag w:val="goog_rdk_5"/>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1C7">
            <w:pPr>
              <w:jc w:val="center"/>
              <w:rPr>
                <w:b w:val="1"/>
                <w:color w:val="000000"/>
                <w:sz w:val="21"/>
                <w:szCs w:val="21"/>
              </w:rPr>
            </w:pPr>
            <w:sdt>
              <w:sdtPr>
                <w:tag w:val="goog_rdk_6"/>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9">
            <w:pPr>
              <w:jc w:val="center"/>
              <w:rPr>
                <w:b w:val="1"/>
                <w:color w:val="000000"/>
                <w:sz w:val="21"/>
                <w:szCs w:val="21"/>
              </w:rPr>
            </w:pPr>
            <w:r w:rsidDel="00000000" w:rsidR="00000000" w:rsidRPr="00000000">
              <w:rPr>
                <w:b w:val="1"/>
                <w:color w:val="000000"/>
                <w:sz w:val="21"/>
                <w:szCs w:val="21"/>
                <w:rtl w:val="0"/>
              </w:rPr>
              <w:t xml:space="preserve">Ⅳ</w:t>
            </w:r>
          </w:p>
        </w:tc>
        <w:tc>
          <w:tcPr>
            <w:vAlign w:val="center"/>
          </w:tcPr>
          <w:p w:rsidR="00000000" w:rsidDel="00000000" w:rsidP="00000000" w:rsidRDefault="00000000" w:rsidRPr="00000000" w14:paraId="000001CA">
            <w:pPr>
              <w:jc w:val="center"/>
              <w:rPr>
                <w:b w:val="1"/>
                <w:color w:val="000000"/>
                <w:sz w:val="21"/>
                <w:szCs w:val="21"/>
              </w:rPr>
            </w:pPr>
            <w:sdt>
              <w:sdtPr>
                <w:tag w:val="goog_rdk_7"/>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1CB">
            <w:pPr>
              <w:jc w:val="center"/>
              <w:rPr>
                <w:b w:val="1"/>
                <w:color w:val="000000"/>
                <w:sz w:val="21"/>
                <w:szCs w:val="21"/>
              </w:rPr>
            </w:pPr>
            <w:sdt>
              <w:sdtPr>
                <w:tag w:val="goog_rdk_8"/>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D">
            <w:pPr>
              <w:jc w:val="center"/>
              <w:rPr>
                <w:b w:val="1"/>
                <w:color w:val="000000"/>
                <w:sz w:val="21"/>
                <w:szCs w:val="21"/>
              </w:rPr>
            </w:pPr>
            <w:r w:rsidDel="00000000" w:rsidR="00000000" w:rsidRPr="00000000">
              <w:rPr>
                <w:b w:val="1"/>
                <w:color w:val="000000"/>
                <w:sz w:val="21"/>
                <w:szCs w:val="21"/>
                <w:rtl w:val="0"/>
              </w:rPr>
              <w:t xml:space="preserve">Ⅴ</w:t>
            </w:r>
          </w:p>
        </w:tc>
        <w:tc>
          <w:tcPr>
            <w:vAlign w:val="center"/>
          </w:tcPr>
          <w:p w:rsidR="00000000" w:rsidDel="00000000" w:rsidP="00000000" w:rsidRDefault="00000000" w:rsidRPr="00000000" w14:paraId="000001CE">
            <w:pPr>
              <w:jc w:val="center"/>
              <w:rPr>
                <w:b w:val="1"/>
                <w:color w:val="000000"/>
                <w:sz w:val="21"/>
                <w:szCs w:val="21"/>
              </w:rPr>
            </w:pPr>
            <w:sdt>
              <w:sdtPr>
                <w:tag w:val="goog_rdk_9"/>
              </w:sdtPr>
              <w:sdtContent>
                <w:r w:rsidDel="00000000" w:rsidR="00000000" w:rsidRPr="00000000">
                  <w:rPr>
                    <w:rFonts w:ascii="Cardo" w:cs="Cardo" w:eastAsia="Cardo" w:hAnsi="Cardo"/>
                    <w:b w:val="1"/>
                    <w:color w:val="000000"/>
                    <w:sz w:val="21"/>
                    <w:szCs w:val="21"/>
                    <w:rtl w:val="0"/>
                  </w:rPr>
                  <w:t xml:space="preserve">2J↑</w:t>
                </w:r>
              </w:sdtContent>
            </w:sdt>
          </w:p>
        </w:tc>
        <w:tc>
          <w:tcPr>
            <w:vAlign w:val="center"/>
          </w:tcPr>
          <w:p w:rsidR="00000000" w:rsidDel="00000000" w:rsidP="00000000" w:rsidRDefault="00000000" w:rsidRPr="00000000" w14:paraId="000001CF">
            <w:pPr>
              <w:jc w:val="center"/>
              <w:rPr>
                <w:b w:val="1"/>
                <w:color w:val="000000"/>
                <w:sz w:val="21"/>
                <w:szCs w:val="21"/>
              </w:rPr>
            </w:pPr>
            <w:sdt>
              <w:sdtPr>
                <w:tag w:val="goog_rdk_10"/>
              </w:sdtPr>
              <w:sdtContent>
                <w:r w:rsidDel="00000000" w:rsidR="00000000" w:rsidRPr="00000000">
                  <w:rPr>
                    <w:rFonts w:ascii="Cardo" w:cs="Cardo" w:eastAsia="Cardo" w:hAnsi="Cardo"/>
                    <w:b w:val="1"/>
                    <w:color w:val="000000"/>
                    <w:sz w:val="21"/>
                    <w:szCs w:val="21"/>
                    <w:rtl w:val="0"/>
                  </w:rPr>
                  <w:t xml:space="preserve">3Hz↑</w:t>
                </w:r>
              </w:sdtContent>
            </w:sdt>
          </w:p>
        </w:tc>
      </w:tr>
      <w:tr>
        <w:trPr>
          <w:cantSplit w:val="0"/>
          <w:trHeight w:val="359" w:hRule="atLeast"/>
          <w:tblHeader w:val="0"/>
        </w:trPr>
        <w:tc>
          <w:tcPr>
            <w:vMerge w:val="continue"/>
            <w:tcBorders>
              <w:right w:color="000000" w:space="0" w:sz="4" w:val="single"/>
            </w:tcBorders>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D1">
            <w:pPr>
              <w:jc w:val="center"/>
              <w:rPr>
                <w:b w:val="1"/>
                <w:color w:val="000000"/>
                <w:sz w:val="21"/>
                <w:szCs w:val="21"/>
              </w:rPr>
            </w:pPr>
            <w:r w:rsidDel="00000000" w:rsidR="00000000" w:rsidRPr="00000000">
              <w:rPr>
                <w:b w:val="1"/>
                <w:color w:val="000000"/>
                <w:sz w:val="21"/>
                <w:szCs w:val="21"/>
                <w:rtl w:val="0"/>
              </w:rPr>
              <w:t xml:space="preserve">VI</w:t>
            </w:r>
          </w:p>
        </w:tc>
        <w:tc>
          <w:tcPr>
            <w:vAlign w:val="center"/>
          </w:tcPr>
          <w:p w:rsidR="00000000" w:rsidDel="00000000" w:rsidP="00000000" w:rsidRDefault="00000000" w:rsidRPr="00000000" w14:paraId="000001D2">
            <w:pPr>
              <w:jc w:val="center"/>
              <w:rPr>
                <w:b w:val="1"/>
                <w:color w:val="000000"/>
                <w:sz w:val="21"/>
                <w:szCs w:val="21"/>
              </w:rPr>
            </w:pPr>
            <w:sdt>
              <w:sdtPr>
                <w:tag w:val="goog_rdk_11"/>
              </w:sdtPr>
              <w:sdtContent>
                <w:r w:rsidDel="00000000" w:rsidR="00000000" w:rsidRPr="00000000">
                  <w:rPr>
                    <w:rFonts w:ascii="Cardo" w:cs="Cardo" w:eastAsia="Cardo" w:hAnsi="Cardo"/>
                    <w:b w:val="1"/>
                    <w:color w:val="000000"/>
                    <w:sz w:val="21"/>
                    <w:szCs w:val="21"/>
                    <w:rtl w:val="0"/>
                  </w:rPr>
                  <w:t xml:space="preserve">1J↑</w:t>
                </w:r>
              </w:sdtContent>
            </w:sdt>
          </w:p>
        </w:tc>
        <w:tc>
          <w:tcPr>
            <w:vAlign w:val="center"/>
          </w:tcPr>
          <w:p w:rsidR="00000000" w:rsidDel="00000000" w:rsidP="00000000" w:rsidRDefault="00000000" w:rsidRPr="00000000" w14:paraId="000001D3">
            <w:pPr>
              <w:jc w:val="center"/>
              <w:rPr>
                <w:b w:val="1"/>
                <w:color w:val="000000"/>
                <w:sz w:val="21"/>
                <w:szCs w:val="21"/>
              </w:rPr>
            </w:pPr>
            <w:sdt>
              <w:sdtPr>
                <w:tag w:val="goog_rdk_12"/>
              </w:sdtPr>
              <w:sdtContent>
                <w:r w:rsidDel="00000000" w:rsidR="00000000" w:rsidRPr="00000000">
                  <w:rPr>
                    <w:rFonts w:ascii="Cardo" w:cs="Cardo" w:eastAsia="Cardo" w:hAnsi="Cardo"/>
                    <w:b w:val="1"/>
                    <w:color w:val="000000"/>
                    <w:sz w:val="21"/>
                    <w:szCs w:val="21"/>
                    <w:rtl w:val="0"/>
                  </w:rPr>
                  <w:t xml:space="preserve">2Hz↑</w:t>
                </w:r>
              </w:sdtContent>
            </w:sdt>
          </w:p>
        </w:tc>
      </w:tr>
      <w:tr>
        <w:trPr>
          <w:cantSplit w:val="0"/>
          <w:trHeight w:val="328" w:hRule="atLeast"/>
          <w:tblHeader w:val="0"/>
        </w:trPr>
        <w:tc>
          <w:tcPr>
            <w:vMerge w:val="restart"/>
            <w:tcBorders>
              <w:right w:color="000000" w:space="0" w:sz="4" w:val="single"/>
            </w:tcBorders>
            <w:vAlign w:val="center"/>
          </w:tcPr>
          <w:p w:rsidR="00000000" w:rsidDel="00000000" w:rsidP="00000000" w:rsidRDefault="00000000" w:rsidRPr="00000000" w14:paraId="000001D4">
            <w:pPr>
              <w:jc w:val="center"/>
              <w:rPr>
                <w:b w:val="1"/>
                <w:color w:val="000000"/>
                <w:sz w:val="21"/>
                <w:szCs w:val="21"/>
              </w:rPr>
            </w:pPr>
            <w:r w:rsidDel="00000000" w:rsidR="00000000" w:rsidRPr="00000000">
              <w:rPr>
                <w:rtl w:val="0"/>
              </w:rPr>
            </w:r>
          </w:p>
          <w:p w:rsidR="00000000" w:rsidDel="00000000" w:rsidP="00000000" w:rsidRDefault="00000000" w:rsidRPr="00000000" w14:paraId="000001D5">
            <w:pPr>
              <w:jc w:val="center"/>
              <w:rPr>
                <w:b w:val="1"/>
                <w:color w:val="000000"/>
                <w:sz w:val="21"/>
                <w:szCs w:val="21"/>
              </w:rPr>
            </w:pPr>
            <w:r w:rsidDel="00000000" w:rsidR="00000000" w:rsidRPr="00000000">
              <w:rPr>
                <w:b w:val="1"/>
                <w:color w:val="000000"/>
                <w:sz w:val="21"/>
                <w:szCs w:val="21"/>
                <w:rtl w:val="0"/>
              </w:rPr>
              <w:t xml:space="preserve">Vascular Therapy </w:t>
            </w:r>
          </w:p>
        </w:tc>
        <w:tc>
          <w:tcPr>
            <w:tcBorders>
              <w:left w:color="000000" w:space="0" w:sz="4" w:val="single"/>
              <w:bottom w:color="000000" w:space="0" w:sz="4" w:val="single"/>
            </w:tcBorders>
            <w:vAlign w:val="center"/>
          </w:tcPr>
          <w:p w:rsidR="00000000" w:rsidDel="00000000" w:rsidP="00000000" w:rsidRDefault="00000000" w:rsidRPr="00000000" w14:paraId="000001D6">
            <w:pPr>
              <w:jc w:val="center"/>
              <w:rPr>
                <w:b w:val="1"/>
                <w:color w:val="000000"/>
                <w:sz w:val="21"/>
                <w:szCs w:val="21"/>
              </w:rPr>
            </w:pPr>
            <w:r w:rsidDel="00000000" w:rsidR="00000000" w:rsidRPr="00000000">
              <w:rPr>
                <w:b w:val="1"/>
                <w:color w:val="000000"/>
                <w:sz w:val="21"/>
                <w:szCs w:val="21"/>
                <w:rtl w:val="0"/>
              </w:rPr>
              <w:t xml:space="preserve">Ⅰ</w:t>
            </w:r>
          </w:p>
        </w:tc>
        <w:tc>
          <w:tcPr>
            <w:vAlign w:val="center"/>
          </w:tcPr>
          <w:p w:rsidR="00000000" w:rsidDel="00000000" w:rsidP="00000000" w:rsidRDefault="00000000" w:rsidRPr="00000000" w14:paraId="000001D7">
            <w:pPr>
              <w:jc w:val="center"/>
              <w:rPr>
                <w:b w:val="1"/>
                <w:color w:val="000000"/>
                <w:sz w:val="21"/>
                <w:szCs w:val="21"/>
              </w:rPr>
            </w:pPr>
            <w:sdt>
              <w:sdtPr>
                <w:tag w:val="goog_rdk_13"/>
              </w:sdtPr>
              <w:sdtContent>
                <w:r w:rsidDel="00000000" w:rsidR="00000000" w:rsidRPr="00000000">
                  <w:rPr>
                    <w:rFonts w:ascii="Cardo" w:cs="Cardo" w:eastAsia="Cardo" w:hAnsi="Cardo"/>
                    <w:b w:val="1"/>
                    <w:color w:val="000000"/>
                    <w:sz w:val="21"/>
                    <w:szCs w:val="21"/>
                    <w:rtl w:val="0"/>
                  </w:rPr>
                  <w:t xml:space="preserve">6J↑</w:t>
                </w:r>
              </w:sdtContent>
            </w:sdt>
          </w:p>
        </w:tc>
        <w:tc>
          <w:tcPr>
            <w:vAlign w:val="center"/>
          </w:tcPr>
          <w:p w:rsidR="00000000" w:rsidDel="00000000" w:rsidP="00000000" w:rsidRDefault="00000000" w:rsidRPr="00000000" w14:paraId="000001D8">
            <w:pPr>
              <w:jc w:val="center"/>
              <w:rPr>
                <w:b w:val="1"/>
                <w:color w:val="000000"/>
                <w:sz w:val="21"/>
                <w:szCs w:val="21"/>
              </w:rPr>
            </w:pPr>
            <w:sdt>
              <w:sdtPr>
                <w:tag w:val="goog_rdk_14"/>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328" w:hRule="atLeast"/>
          <w:tblHeader w:val="0"/>
        </w:trPr>
        <w:tc>
          <w:tcPr>
            <w:vMerge w:val="continue"/>
            <w:tcBorders>
              <w:right w:color="000000" w:space="0" w:sz="4" w:val="single"/>
            </w:tcBorders>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DA">
            <w:pPr>
              <w:jc w:val="center"/>
              <w:rPr>
                <w:b w:val="1"/>
                <w:color w:val="000000"/>
                <w:sz w:val="21"/>
                <w:szCs w:val="21"/>
              </w:rPr>
            </w:pPr>
            <w:r w:rsidDel="00000000" w:rsidR="00000000" w:rsidRPr="00000000">
              <w:rPr>
                <w:b w:val="1"/>
                <w:color w:val="000000"/>
                <w:sz w:val="21"/>
                <w:szCs w:val="21"/>
                <w:rtl w:val="0"/>
              </w:rPr>
              <w:t xml:space="preserve">Ⅱ</w:t>
            </w:r>
          </w:p>
        </w:tc>
        <w:tc>
          <w:tcPr>
            <w:tcBorders>
              <w:right w:color="000000" w:space="0" w:sz="4" w:val="single"/>
            </w:tcBorders>
            <w:vAlign w:val="center"/>
          </w:tcPr>
          <w:p w:rsidR="00000000" w:rsidDel="00000000" w:rsidP="00000000" w:rsidRDefault="00000000" w:rsidRPr="00000000" w14:paraId="000001DB">
            <w:pPr>
              <w:jc w:val="center"/>
              <w:rPr>
                <w:b w:val="1"/>
                <w:color w:val="000000"/>
                <w:sz w:val="21"/>
                <w:szCs w:val="21"/>
              </w:rPr>
            </w:pPr>
            <w:sdt>
              <w:sdtPr>
                <w:tag w:val="goog_rdk_15"/>
              </w:sdtPr>
              <w:sdtContent>
                <w:r w:rsidDel="00000000" w:rsidR="00000000" w:rsidRPr="00000000">
                  <w:rPr>
                    <w:rFonts w:ascii="Cardo" w:cs="Cardo" w:eastAsia="Cardo" w:hAnsi="Cardo"/>
                    <w:b w:val="1"/>
                    <w:color w:val="000000"/>
                    <w:sz w:val="21"/>
                    <w:szCs w:val="21"/>
                    <w:rtl w:val="0"/>
                  </w:rPr>
                  <w:t xml:space="preserve">5J↑</w:t>
                </w:r>
              </w:sdtContent>
            </w:sdt>
          </w:p>
        </w:tc>
        <w:tc>
          <w:tcPr>
            <w:vAlign w:val="center"/>
          </w:tcPr>
          <w:p w:rsidR="00000000" w:rsidDel="00000000" w:rsidP="00000000" w:rsidRDefault="00000000" w:rsidRPr="00000000" w14:paraId="000001DC">
            <w:pPr>
              <w:jc w:val="center"/>
              <w:rPr>
                <w:b w:val="1"/>
                <w:color w:val="000000"/>
                <w:sz w:val="21"/>
                <w:szCs w:val="21"/>
              </w:rPr>
            </w:pPr>
            <w:sdt>
              <w:sdtPr>
                <w:tag w:val="goog_rdk_16"/>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328" w:hRule="atLeast"/>
          <w:tblHeader w:val="0"/>
        </w:trPr>
        <w:tc>
          <w:tcPr>
            <w:vMerge w:val="continue"/>
            <w:tcBorders>
              <w:right w:color="000000" w:space="0" w:sz="4" w:val="single"/>
            </w:tcBorders>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DE">
            <w:pPr>
              <w:jc w:val="center"/>
              <w:rPr>
                <w:b w:val="1"/>
                <w:color w:val="000000"/>
                <w:sz w:val="21"/>
                <w:szCs w:val="21"/>
              </w:rPr>
            </w:pPr>
            <w:r w:rsidDel="00000000" w:rsidR="00000000" w:rsidRPr="00000000">
              <w:rPr>
                <w:b w:val="1"/>
                <w:color w:val="000000"/>
                <w:sz w:val="21"/>
                <w:szCs w:val="21"/>
                <w:rtl w:val="0"/>
              </w:rPr>
              <w:t xml:space="preserve">Ⅲ</w:t>
            </w:r>
          </w:p>
        </w:tc>
        <w:tc>
          <w:tcPr>
            <w:tcBorders>
              <w:right w:color="000000" w:space="0" w:sz="4" w:val="single"/>
            </w:tcBorders>
            <w:vAlign w:val="center"/>
          </w:tcPr>
          <w:p w:rsidR="00000000" w:rsidDel="00000000" w:rsidP="00000000" w:rsidRDefault="00000000" w:rsidRPr="00000000" w14:paraId="000001DF">
            <w:pPr>
              <w:jc w:val="center"/>
              <w:rPr>
                <w:b w:val="1"/>
                <w:color w:val="000000"/>
                <w:sz w:val="21"/>
                <w:szCs w:val="21"/>
              </w:rPr>
            </w:pPr>
            <w:sdt>
              <w:sdtPr>
                <w:tag w:val="goog_rdk_17"/>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1E0">
            <w:pPr>
              <w:jc w:val="center"/>
              <w:rPr>
                <w:b w:val="1"/>
                <w:color w:val="000000"/>
                <w:sz w:val="21"/>
                <w:szCs w:val="21"/>
              </w:rPr>
            </w:pPr>
            <w:sdt>
              <w:sdtPr>
                <w:tag w:val="goog_rdk_18"/>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328" w:hRule="atLeast"/>
          <w:tblHeader w:val="0"/>
        </w:trPr>
        <w:tc>
          <w:tcPr>
            <w:vMerge w:val="continue"/>
            <w:tcBorders>
              <w:right w:color="000000" w:space="0" w:sz="4" w:val="single"/>
            </w:tcBorders>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E2">
            <w:pPr>
              <w:jc w:val="center"/>
              <w:rPr>
                <w:b w:val="1"/>
                <w:color w:val="000000"/>
                <w:sz w:val="21"/>
                <w:szCs w:val="21"/>
              </w:rPr>
            </w:pPr>
            <w:r w:rsidDel="00000000" w:rsidR="00000000" w:rsidRPr="00000000">
              <w:rPr>
                <w:b w:val="1"/>
                <w:color w:val="000000"/>
                <w:sz w:val="21"/>
                <w:szCs w:val="21"/>
                <w:rtl w:val="0"/>
              </w:rPr>
              <w:t xml:space="preserve">Ⅳ</w:t>
            </w:r>
          </w:p>
        </w:tc>
        <w:tc>
          <w:tcPr>
            <w:tcBorders>
              <w:right w:color="000000" w:space="0" w:sz="4" w:val="single"/>
            </w:tcBorders>
            <w:vAlign w:val="center"/>
          </w:tcPr>
          <w:p w:rsidR="00000000" w:rsidDel="00000000" w:rsidP="00000000" w:rsidRDefault="00000000" w:rsidRPr="00000000" w14:paraId="000001E3">
            <w:pPr>
              <w:jc w:val="center"/>
              <w:rPr>
                <w:b w:val="1"/>
                <w:color w:val="000000"/>
                <w:sz w:val="21"/>
                <w:szCs w:val="21"/>
              </w:rPr>
            </w:pPr>
            <w:sdt>
              <w:sdtPr>
                <w:tag w:val="goog_rdk_19"/>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1E4">
            <w:pPr>
              <w:jc w:val="center"/>
              <w:rPr>
                <w:b w:val="1"/>
                <w:color w:val="000000"/>
                <w:sz w:val="21"/>
                <w:szCs w:val="21"/>
              </w:rPr>
            </w:pPr>
            <w:sdt>
              <w:sdtPr>
                <w:tag w:val="goog_rdk_20"/>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E6">
            <w:pPr>
              <w:jc w:val="center"/>
              <w:rPr>
                <w:b w:val="1"/>
                <w:color w:val="000000"/>
                <w:sz w:val="21"/>
                <w:szCs w:val="21"/>
              </w:rPr>
            </w:pPr>
            <w:r w:rsidDel="00000000" w:rsidR="00000000" w:rsidRPr="00000000">
              <w:rPr>
                <w:b w:val="1"/>
                <w:color w:val="000000"/>
                <w:sz w:val="21"/>
                <w:szCs w:val="21"/>
                <w:rtl w:val="0"/>
              </w:rPr>
              <w:t xml:space="preserve">Ⅴ</w:t>
            </w:r>
          </w:p>
        </w:tc>
        <w:tc>
          <w:tcPr>
            <w:tcBorders>
              <w:right w:color="000000" w:space="0" w:sz="4" w:val="single"/>
            </w:tcBorders>
            <w:vAlign w:val="center"/>
          </w:tcPr>
          <w:p w:rsidR="00000000" w:rsidDel="00000000" w:rsidP="00000000" w:rsidRDefault="00000000" w:rsidRPr="00000000" w14:paraId="000001E7">
            <w:pPr>
              <w:jc w:val="center"/>
              <w:rPr>
                <w:b w:val="1"/>
                <w:color w:val="000000"/>
                <w:sz w:val="21"/>
                <w:szCs w:val="21"/>
              </w:rPr>
            </w:pPr>
            <w:sdt>
              <w:sdtPr>
                <w:tag w:val="goog_rdk_21"/>
              </w:sdtPr>
              <w:sdtContent>
                <w:r w:rsidDel="00000000" w:rsidR="00000000" w:rsidRPr="00000000">
                  <w:rPr>
                    <w:rFonts w:ascii="Cardo" w:cs="Cardo" w:eastAsia="Cardo" w:hAnsi="Cardo"/>
                    <w:b w:val="1"/>
                    <w:color w:val="000000"/>
                    <w:sz w:val="21"/>
                    <w:szCs w:val="21"/>
                    <w:rtl w:val="0"/>
                  </w:rPr>
                  <w:t xml:space="preserve">2J↑</w:t>
                </w:r>
              </w:sdtContent>
            </w:sdt>
          </w:p>
        </w:tc>
        <w:tc>
          <w:tcPr>
            <w:vAlign w:val="center"/>
          </w:tcPr>
          <w:p w:rsidR="00000000" w:rsidDel="00000000" w:rsidP="00000000" w:rsidRDefault="00000000" w:rsidRPr="00000000" w14:paraId="000001E8">
            <w:pPr>
              <w:jc w:val="center"/>
              <w:rPr>
                <w:b w:val="1"/>
                <w:color w:val="000000"/>
                <w:sz w:val="21"/>
                <w:szCs w:val="21"/>
              </w:rPr>
            </w:pPr>
            <w:sdt>
              <w:sdtPr>
                <w:tag w:val="goog_rdk_22"/>
              </w:sdtPr>
              <w:sdtContent>
                <w:r w:rsidDel="00000000" w:rsidR="00000000" w:rsidRPr="00000000">
                  <w:rPr>
                    <w:rFonts w:ascii="Cardo" w:cs="Cardo" w:eastAsia="Cardo" w:hAnsi="Cardo"/>
                    <w:b w:val="1"/>
                    <w:color w:val="000000"/>
                    <w:sz w:val="21"/>
                    <w:szCs w:val="21"/>
                    <w:rtl w:val="0"/>
                  </w:rPr>
                  <w:t xml:space="preserve">3Hz↑</w:t>
                </w:r>
              </w:sdtContent>
            </w:sdt>
          </w:p>
        </w:tc>
      </w:tr>
      <w:tr>
        <w:trPr>
          <w:cantSplit w:val="0"/>
          <w:trHeight w:val="358" w:hRule="atLeast"/>
          <w:tblHeader w:val="0"/>
        </w:trPr>
        <w:tc>
          <w:tcPr>
            <w:vMerge w:val="continue"/>
            <w:tcBorders>
              <w:right w:color="000000" w:space="0" w:sz="4" w:val="single"/>
            </w:tcBorders>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EA">
            <w:pPr>
              <w:jc w:val="center"/>
              <w:rPr>
                <w:b w:val="1"/>
                <w:color w:val="000000"/>
                <w:sz w:val="21"/>
                <w:szCs w:val="21"/>
              </w:rPr>
            </w:pPr>
            <w:r w:rsidDel="00000000" w:rsidR="00000000" w:rsidRPr="00000000">
              <w:rPr>
                <w:b w:val="1"/>
                <w:color w:val="000000"/>
                <w:sz w:val="21"/>
                <w:szCs w:val="21"/>
                <w:rtl w:val="0"/>
              </w:rPr>
              <w:t xml:space="preserve">VI</w:t>
            </w:r>
          </w:p>
        </w:tc>
        <w:tc>
          <w:tcPr>
            <w:tcBorders>
              <w:right w:color="000000" w:space="0" w:sz="4" w:val="single"/>
            </w:tcBorders>
            <w:vAlign w:val="center"/>
          </w:tcPr>
          <w:p w:rsidR="00000000" w:rsidDel="00000000" w:rsidP="00000000" w:rsidRDefault="00000000" w:rsidRPr="00000000" w14:paraId="000001EB">
            <w:pPr>
              <w:jc w:val="center"/>
              <w:rPr>
                <w:b w:val="1"/>
                <w:color w:val="000000"/>
                <w:sz w:val="21"/>
                <w:szCs w:val="21"/>
              </w:rPr>
            </w:pPr>
            <w:sdt>
              <w:sdtPr>
                <w:tag w:val="goog_rdk_23"/>
              </w:sdtPr>
              <w:sdtContent>
                <w:r w:rsidDel="00000000" w:rsidR="00000000" w:rsidRPr="00000000">
                  <w:rPr>
                    <w:rFonts w:ascii="Cardo" w:cs="Cardo" w:eastAsia="Cardo" w:hAnsi="Cardo"/>
                    <w:b w:val="1"/>
                    <w:color w:val="000000"/>
                    <w:sz w:val="21"/>
                    <w:szCs w:val="21"/>
                    <w:rtl w:val="0"/>
                  </w:rPr>
                  <w:t xml:space="preserve">1J↑</w:t>
                </w:r>
              </w:sdtContent>
            </w:sdt>
          </w:p>
        </w:tc>
        <w:tc>
          <w:tcPr>
            <w:vAlign w:val="center"/>
          </w:tcPr>
          <w:p w:rsidR="00000000" w:rsidDel="00000000" w:rsidP="00000000" w:rsidRDefault="00000000" w:rsidRPr="00000000" w14:paraId="000001EC">
            <w:pPr>
              <w:jc w:val="center"/>
              <w:rPr>
                <w:b w:val="1"/>
                <w:color w:val="000000"/>
                <w:sz w:val="21"/>
                <w:szCs w:val="21"/>
              </w:rPr>
            </w:pPr>
            <w:sdt>
              <w:sdtPr>
                <w:tag w:val="goog_rdk_24"/>
              </w:sdtPr>
              <w:sdtContent>
                <w:r w:rsidDel="00000000" w:rsidR="00000000" w:rsidRPr="00000000">
                  <w:rPr>
                    <w:rFonts w:ascii="Cardo" w:cs="Cardo" w:eastAsia="Cardo" w:hAnsi="Cardo"/>
                    <w:b w:val="1"/>
                    <w:color w:val="000000"/>
                    <w:sz w:val="21"/>
                    <w:szCs w:val="21"/>
                    <w:rtl w:val="0"/>
                  </w:rPr>
                  <w:t xml:space="preserve">2Hz↑</w:t>
                </w:r>
              </w:sdtContent>
            </w:sdt>
          </w:p>
        </w:tc>
      </w:tr>
      <w:tr>
        <w:trPr>
          <w:cantSplit w:val="0"/>
          <w:trHeight w:val="328" w:hRule="atLeast"/>
          <w:tblHeader w:val="0"/>
        </w:trPr>
        <w:tc>
          <w:tcPr>
            <w:vMerge w:val="restart"/>
            <w:tcBorders>
              <w:right w:color="000000" w:space="0" w:sz="4" w:val="single"/>
            </w:tcBorders>
            <w:vAlign w:val="center"/>
          </w:tcPr>
          <w:p w:rsidR="00000000" w:rsidDel="00000000" w:rsidP="00000000" w:rsidRDefault="00000000" w:rsidRPr="00000000" w14:paraId="000001ED">
            <w:pPr>
              <w:jc w:val="center"/>
              <w:rPr>
                <w:b w:val="1"/>
                <w:color w:val="000000"/>
                <w:sz w:val="21"/>
                <w:szCs w:val="21"/>
              </w:rPr>
            </w:pPr>
            <w:r w:rsidDel="00000000" w:rsidR="00000000" w:rsidRPr="00000000">
              <w:rPr>
                <w:rtl w:val="0"/>
              </w:rPr>
            </w:r>
          </w:p>
          <w:p w:rsidR="00000000" w:rsidDel="00000000" w:rsidP="00000000" w:rsidRDefault="00000000" w:rsidRPr="00000000" w14:paraId="000001EE">
            <w:pPr>
              <w:jc w:val="center"/>
              <w:rPr>
                <w:b w:val="1"/>
                <w:color w:val="000000"/>
                <w:sz w:val="21"/>
                <w:szCs w:val="21"/>
              </w:rPr>
            </w:pPr>
            <w:r w:rsidDel="00000000" w:rsidR="00000000" w:rsidRPr="00000000">
              <w:rPr>
                <w:b w:val="1"/>
                <w:color w:val="000000"/>
                <w:sz w:val="21"/>
                <w:szCs w:val="21"/>
                <w:rtl w:val="0"/>
              </w:rPr>
              <w:t xml:space="preserve">Skin rejuvenation</w:t>
            </w:r>
          </w:p>
        </w:tc>
        <w:tc>
          <w:tcPr>
            <w:tcBorders>
              <w:left w:color="000000" w:space="0" w:sz="4" w:val="single"/>
              <w:bottom w:color="000000" w:space="0" w:sz="4" w:val="single"/>
            </w:tcBorders>
            <w:vAlign w:val="center"/>
          </w:tcPr>
          <w:p w:rsidR="00000000" w:rsidDel="00000000" w:rsidP="00000000" w:rsidRDefault="00000000" w:rsidRPr="00000000" w14:paraId="000001EF">
            <w:pPr>
              <w:jc w:val="center"/>
              <w:rPr>
                <w:b w:val="1"/>
                <w:color w:val="000000"/>
                <w:sz w:val="21"/>
                <w:szCs w:val="21"/>
              </w:rPr>
            </w:pPr>
            <w:r w:rsidDel="00000000" w:rsidR="00000000" w:rsidRPr="00000000">
              <w:rPr>
                <w:b w:val="1"/>
                <w:color w:val="000000"/>
                <w:sz w:val="21"/>
                <w:szCs w:val="21"/>
                <w:rtl w:val="0"/>
              </w:rPr>
              <w:t xml:space="preserve">Ⅰ</w:t>
            </w:r>
          </w:p>
        </w:tc>
        <w:tc>
          <w:tcPr>
            <w:tcBorders>
              <w:right w:color="000000" w:space="0" w:sz="4" w:val="single"/>
            </w:tcBorders>
            <w:vAlign w:val="center"/>
          </w:tcPr>
          <w:p w:rsidR="00000000" w:rsidDel="00000000" w:rsidP="00000000" w:rsidRDefault="00000000" w:rsidRPr="00000000" w14:paraId="000001F0">
            <w:pPr>
              <w:jc w:val="center"/>
              <w:rPr>
                <w:b w:val="1"/>
                <w:color w:val="000000"/>
                <w:sz w:val="21"/>
                <w:szCs w:val="21"/>
              </w:rPr>
            </w:pPr>
            <w:sdt>
              <w:sdtPr>
                <w:tag w:val="goog_rdk_25"/>
              </w:sdtPr>
              <w:sdtContent>
                <w:r w:rsidDel="00000000" w:rsidR="00000000" w:rsidRPr="00000000">
                  <w:rPr>
                    <w:rFonts w:ascii="Cardo" w:cs="Cardo" w:eastAsia="Cardo" w:hAnsi="Cardo"/>
                    <w:b w:val="1"/>
                    <w:color w:val="000000"/>
                    <w:sz w:val="21"/>
                    <w:szCs w:val="21"/>
                    <w:rtl w:val="0"/>
                  </w:rPr>
                  <w:t xml:space="preserve">6J↑</w:t>
                </w:r>
              </w:sdtContent>
            </w:sdt>
          </w:p>
        </w:tc>
        <w:tc>
          <w:tcPr>
            <w:vAlign w:val="center"/>
          </w:tcPr>
          <w:p w:rsidR="00000000" w:rsidDel="00000000" w:rsidP="00000000" w:rsidRDefault="00000000" w:rsidRPr="00000000" w14:paraId="000001F1">
            <w:pPr>
              <w:jc w:val="center"/>
              <w:rPr>
                <w:b w:val="1"/>
                <w:color w:val="000000"/>
                <w:sz w:val="21"/>
                <w:szCs w:val="21"/>
              </w:rPr>
            </w:pPr>
            <w:sdt>
              <w:sdtPr>
                <w:tag w:val="goog_rdk_26"/>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328" w:hRule="atLeast"/>
          <w:tblHeader w:val="0"/>
        </w:trPr>
        <w:tc>
          <w:tcPr>
            <w:vMerge w:val="continue"/>
            <w:tcBorders>
              <w:right w:color="000000" w:space="0" w:sz="4" w:val="single"/>
            </w:tcBorders>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F3">
            <w:pPr>
              <w:jc w:val="center"/>
              <w:rPr>
                <w:b w:val="1"/>
                <w:color w:val="000000"/>
                <w:sz w:val="21"/>
                <w:szCs w:val="21"/>
              </w:rPr>
            </w:pPr>
            <w:r w:rsidDel="00000000" w:rsidR="00000000" w:rsidRPr="00000000">
              <w:rPr>
                <w:b w:val="1"/>
                <w:color w:val="000000"/>
                <w:sz w:val="21"/>
                <w:szCs w:val="21"/>
                <w:rtl w:val="0"/>
              </w:rPr>
              <w:t xml:space="preserve">Ⅱ</w:t>
            </w:r>
          </w:p>
        </w:tc>
        <w:tc>
          <w:tcPr>
            <w:tcBorders>
              <w:right w:color="000000" w:space="0" w:sz="4" w:val="single"/>
            </w:tcBorders>
            <w:vAlign w:val="center"/>
          </w:tcPr>
          <w:p w:rsidR="00000000" w:rsidDel="00000000" w:rsidP="00000000" w:rsidRDefault="00000000" w:rsidRPr="00000000" w14:paraId="000001F4">
            <w:pPr>
              <w:jc w:val="center"/>
              <w:rPr>
                <w:b w:val="1"/>
                <w:color w:val="000000"/>
                <w:sz w:val="21"/>
                <w:szCs w:val="21"/>
              </w:rPr>
            </w:pPr>
            <w:sdt>
              <w:sdtPr>
                <w:tag w:val="goog_rdk_27"/>
              </w:sdtPr>
              <w:sdtContent>
                <w:r w:rsidDel="00000000" w:rsidR="00000000" w:rsidRPr="00000000">
                  <w:rPr>
                    <w:rFonts w:ascii="Cardo" w:cs="Cardo" w:eastAsia="Cardo" w:hAnsi="Cardo"/>
                    <w:b w:val="1"/>
                    <w:color w:val="000000"/>
                    <w:sz w:val="21"/>
                    <w:szCs w:val="21"/>
                    <w:rtl w:val="0"/>
                  </w:rPr>
                  <w:t xml:space="preserve">5J↑</w:t>
                </w:r>
              </w:sdtContent>
            </w:sdt>
          </w:p>
        </w:tc>
        <w:tc>
          <w:tcPr>
            <w:vAlign w:val="center"/>
          </w:tcPr>
          <w:p w:rsidR="00000000" w:rsidDel="00000000" w:rsidP="00000000" w:rsidRDefault="00000000" w:rsidRPr="00000000" w14:paraId="000001F5">
            <w:pPr>
              <w:jc w:val="center"/>
              <w:rPr>
                <w:b w:val="1"/>
                <w:color w:val="000000"/>
                <w:sz w:val="21"/>
                <w:szCs w:val="21"/>
              </w:rPr>
            </w:pPr>
            <w:sdt>
              <w:sdtPr>
                <w:tag w:val="goog_rdk_28"/>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328" w:hRule="atLeast"/>
          <w:tblHeader w:val="0"/>
        </w:trPr>
        <w:tc>
          <w:tcPr>
            <w:vMerge w:val="continue"/>
            <w:tcBorders>
              <w:right w:color="000000" w:space="0" w:sz="4" w:val="single"/>
            </w:tcBorders>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F7">
            <w:pPr>
              <w:jc w:val="center"/>
              <w:rPr>
                <w:b w:val="1"/>
                <w:color w:val="000000"/>
                <w:sz w:val="21"/>
                <w:szCs w:val="21"/>
              </w:rPr>
            </w:pPr>
            <w:r w:rsidDel="00000000" w:rsidR="00000000" w:rsidRPr="00000000">
              <w:rPr>
                <w:b w:val="1"/>
                <w:color w:val="000000"/>
                <w:sz w:val="21"/>
                <w:szCs w:val="21"/>
                <w:rtl w:val="0"/>
              </w:rPr>
              <w:t xml:space="preserve">Ⅲ</w:t>
            </w:r>
          </w:p>
        </w:tc>
        <w:tc>
          <w:tcPr>
            <w:tcBorders>
              <w:right w:color="000000" w:space="0" w:sz="4" w:val="single"/>
            </w:tcBorders>
            <w:vAlign w:val="center"/>
          </w:tcPr>
          <w:p w:rsidR="00000000" w:rsidDel="00000000" w:rsidP="00000000" w:rsidRDefault="00000000" w:rsidRPr="00000000" w14:paraId="000001F8">
            <w:pPr>
              <w:jc w:val="center"/>
              <w:rPr>
                <w:b w:val="1"/>
                <w:color w:val="000000"/>
                <w:sz w:val="21"/>
                <w:szCs w:val="21"/>
              </w:rPr>
            </w:pPr>
            <w:sdt>
              <w:sdtPr>
                <w:tag w:val="goog_rdk_29"/>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1F9">
            <w:pPr>
              <w:jc w:val="center"/>
              <w:rPr>
                <w:b w:val="1"/>
                <w:color w:val="000000"/>
                <w:sz w:val="21"/>
                <w:szCs w:val="21"/>
              </w:rPr>
            </w:pPr>
            <w:sdt>
              <w:sdtPr>
                <w:tag w:val="goog_rdk_30"/>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328" w:hRule="atLeast"/>
          <w:tblHeader w:val="0"/>
        </w:trPr>
        <w:tc>
          <w:tcPr>
            <w:vMerge w:val="continue"/>
            <w:tcBorders>
              <w:right w:color="000000" w:space="0" w:sz="4" w:val="single"/>
            </w:tcBorders>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FB">
            <w:pPr>
              <w:jc w:val="center"/>
              <w:rPr>
                <w:b w:val="1"/>
                <w:color w:val="000000"/>
                <w:sz w:val="21"/>
                <w:szCs w:val="21"/>
              </w:rPr>
            </w:pPr>
            <w:r w:rsidDel="00000000" w:rsidR="00000000" w:rsidRPr="00000000">
              <w:rPr>
                <w:b w:val="1"/>
                <w:color w:val="000000"/>
                <w:sz w:val="21"/>
                <w:szCs w:val="21"/>
                <w:rtl w:val="0"/>
              </w:rPr>
              <w:t xml:space="preserve">Ⅳ</w:t>
            </w:r>
          </w:p>
        </w:tc>
        <w:tc>
          <w:tcPr>
            <w:tcBorders>
              <w:right w:color="000000" w:space="0" w:sz="4" w:val="single"/>
            </w:tcBorders>
            <w:vAlign w:val="center"/>
          </w:tcPr>
          <w:p w:rsidR="00000000" w:rsidDel="00000000" w:rsidP="00000000" w:rsidRDefault="00000000" w:rsidRPr="00000000" w14:paraId="000001FC">
            <w:pPr>
              <w:jc w:val="center"/>
              <w:rPr>
                <w:b w:val="1"/>
                <w:color w:val="000000"/>
                <w:sz w:val="21"/>
                <w:szCs w:val="21"/>
              </w:rPr>
            </w:pPr>
            <w:sdt>
              <w:sdtPr>
                <w:tag w:val="goog_rdk_31"/>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1FD">
            <w:pPr>
              <w:jc w:val="center"/>
              <w:rPr>
                <w:b w:val="1"/>
                <w:color w:val="000000"/>
                <w:sz w:val="21"/>
                <w:szCs w:val="21"/>
              </w:rPr>
            </w:pPr>
            <w:sdt>
              <w:sdtPr>
                <w:tag w:val="goog_rdk_32"/>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328" w:hRule="atLeast"/>
          <w:tblHeader w:val="0"/>
        </w:trPr>
        <w:tc>
          <w:tcPr>
            <w:vMerge w:val="continue"/>
            <w:tcBorders>
              <w:right w:color="000000" w:space="0" w:sz="4" w:val="single"/>
            </w:tcBorders>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FF">
            <w:pPr>
              <w:jc w:val="center"/>
              <w:rPr>
                <w:b w:val="1"/>
                <w:color w:val="000000"/>
                <w:sz w:val="21"/>
                <w:szCs w:val="21"/>
              </w:rPr>
            </w:pPr>
            <w:r w:rsidDel="00000000" w:rsidR="00000000" w:rsidRPr="00000000">
              <w:rPr>
                <w:b w:val="1"/>
                <w:color w:val="000000"/>
                <w:sz w:val="21"/>
                <w:szCs w:val="21"/>
                <w:rtl w:val="0"/>
              </w:rPr>
              <w:t xml:space="preserve">Ⅴ</w:t>
            </w:r>
          </w:p>
        </w:tc>
        <w:tc>
          <w:tcPr>
            <w:tcBorders>
              <w:right w:color="000000" w:space="0" w:sz="4" w:val="single"/>
            </w:tcBorders>
            <w:vAlign w:val="center"/>
          </w:tcPr>
          <w:p w:rsidR="00000000" w:rsidDel="00000000" w:rsidP="00000000" w:rsidRDefault="00000000" w:rsidRPr="00000000" w14:paraId="00000200">
            <w:pPr>
              <w:jc w:val="center"/>
              <w:rPr>
                <w:b w:val="1"/>
                <w:color w:val="000000"/>
                <w:sz w:val="21"/>
                <w:szCs w:val="21"/>
              </w:rPr>
            </w:pPr>
            <w:sdt>
              <w:sdtPr>
                <w:tag w:val="goog_rdk_33"/>
              </w:sdtPr>
              <w:sdtContent>
                <w:r w:rsidDel="00000000" w:rsidR="00000000" w:rsidRPr="00000000">
                  <w:rPr>
                    <w:rFonts w:ascii="Cardo" w:cs="Cardo" w:eastAsia="Cardo" w:hAnsi="Cardo"/>
                    <w:b w:val="1"/>
                    <w:color w:val="000000"/>
                    <w:sz w:val="21"/>
                    <w:szCs w:val="21"/>
                    <w:rtl w:val="0"/>
                  </w:rPr>
                  <w:t xml:space="preserve">2J↑</w:t>
                </w:r>
              </w:sdtContent>
            </w:sdt>
          </w:p>
        </w:tc>
        <w:tc>
          <w:tcPr>
            <w:vAlign w:val="center"/>
          </w:tcPr>
          <w:p w:rsidR="00000000" w:rsidDel="00000000" w:rsidP="00000000" w:rsidRDefault="00000000" w:rsidRPr="00000000" w14:paraId="00000201">
            <w:pPr>
              <w:jc w:val="center"/>
              <w:rPr>
                <w:b w:val="1"/>
                <w:color w:val="000000"/>
                <w:sz w:val="21"/>
                <w:szCs w:val="21"/>
              </w:rPr>
            </w:pPr>
            <w:sdt>
              <w:sdtPr>
                <w:tag w:val="goog_rdk_34"/>
              </w:sdtPr>
              <w:sdtContent>
                <w:r w:rsidDel="00000000" w:rsidR="00000000" w:rsidRPr="00000000">
                  <w:rPr>
                    <w:rFonts w:ascii="Cardo" w:cs="Cardo" w:eastAsia="Cardo" w:hAnsi="Cardo"/>
                    <w:b w:val="1"/>
                    <w:color w:val="000000"/>
                    <w:sz w:val="21"/>
                    <w:szCs w:val="21"/>
                    <w:rtl w:val="0"/>
                  </w:rPr>
                  <w:t xml:space="preserve">3Hz↑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03">
            <w:pPr>
              <w:jc w:val="center"/>
              <w:rPr>
                <w:b w:val="1"/>
                <w:color w:val="000000"/>
                <w:sz w:val="21"/>
                <w:szCs w:val="21"/>
              </w:rPr>
            </w:pPr>
            <w:r w:rsidDel="00000000" w:rsidR="00000000" w:rsidRPr="00000000">
              <w:rPr>
                <w:b w:val="1"/>
                <w:color w:val="000000"/>
                <w:sz w:val="21"/>
                <w:szCs w:val="21"/>
                <w:rtl w:val="0"/>
              </w:rPr>
              <w:t xml:space="preserve">VI</w:t>
            </w:r>
          </w:p>
        </w:tc>
        <w:tc>
          <w:tcPr>
            <w:tcBorders>
              <w:right w:color="000000" w:space="0" w:sz="4" w:val="single"/>
            </w:tcBorders>
            <w:vAlign w:val="center"/>
          </w:tcPr>
          <w:p w:rsidR="00000000" w:rsidDel="00000000" w:rsidP="00000000" w:rsidRDefault="00000000" w:rsidRPr="00000000" w14:paraId="00000204">
            <w:pPr>
              <w:jc w:val="center"/>
              <w:rPr>
                <w:b w:val="1"/>
                <w:color w:val="000000"/>
                <w:sz w:val="21"/>
                <w:szCs w:val="21"/>
              </w:rPr>
            </w:pPr>
            <w:sdt>
              <w:sdtPr>
                <w:tag w:val="goog_rdk_35"/>
              </w:sdtPr>
              <w:sdtContent>
                <w:r w:rsidDel="00000000" w:rsidR="00000000" w:rsidRPr="00000000">
                  <w:rPr>
                    <w:rFonts w:ascii="Cardo" w:cs="Cardo" w:eastAsia="Cardo" w:hAnsi="Cardo"/>
                    <w:b w:val="1"/>
                    <w:color w:val="000000"/>
                    <w:sz w:val="21"/>
                    <w:szCs w:val="21"/>
                    <w:rtl w:val="0"/>
                  </w:rPr>
                  <w:t xml:space="preserve">1J↑</w:t>
                </w:r>
              </w:sdtContent>
            </w:sdt>
          </w:p>
        </w:tc>
        <w:tc>
          <w:tcPr>
            <w:vAlign w:val="center"/>
          </w:tcPr>
          <w:p w:rsidR="00000000" w:rsidDel="00000000" w:rsidP="00000000" w:rsidRDefault="00000000" w:rsidRPr="00000000" w14:paraId="00000205">
            <w:pPr>
              <w:jc w:val="center"/>
              <w:rPr>
                <w:b w:val="1"/>
                <w:color w:val="000000"/>
                <w:sz w:val="21"/>
                <w:szCs w:val="21"/>
              </w:rPr>
            </w:pPr>
            <w:sdt>
              <w:sdtPr>
                <w:tag w:val="goog_rdk_36"/>
              </w:sdtPr>
              <w:sdtContent>
                <w:r w:rsidDel="00000000" w:rsidR="00000000" w:rsidRPr="00000000">
                  <w:rPr>
                    <w:rFonts w:ascii="Cardo" w:cs="Cardo" w:eastAsia="Cardo" w:hAnsi="Cardo"/>
                    <w:b w:val="1"/>
                    <w:color w:val="000000"/>
                    <w:sz w:val="21"/>
                    <w:szCs w:val="21"/>
                    <w:rtl w:val="0"/>
                  </w:rPr>
                  <w:t xml:space="preserve">2Hz↑</w:t>
                </w:r>
              </w:sdtContent>
            </w:sdt>
          </w:p>
        </w:tc>
      </w:tr>
      <w:tr>
        <w:trPr>
          <w:cantSplit w:val="0"/>
          <w:trHeight w:val="329" w:hRule="atLeast"/>
          <w:tblHeader w:val="0"/>
        </w:trPr>
        <w:tc>
          <w:tcPr>
            <w:vMerge w:val="restart"/>
            <w:tcBorders>
              <w:right w:color="000000" w:space="0" w:sz="4" w:val="single"/>
            </w:tcBorders>
            <w:vAlign w:val="center"/>
          </w:tcPr>
          <w:p w:rsidR="00000000" w:rsidDel="00000000" w:rsidP="00000000" w:rsidRDefault="00000000" w:rsidRPr="00000000" w14:paraId="00000206">
            <w:pPr>
              <w:jc w:val="center"/>
              <w:rPr>
                <w:b w:val="1"/>
                <w:color w:val="000000"/>
                <w:sz w:val="21"/>
                <w:szCs w:val="21"/>
              </w:rPr>
            </w:pPr>
            <w:r w:rsidDel="00000000" w:rsidR="00000000" w:rsidRPr="00000000">
              <w:rPr>
                <w:rtl w:val="0"/>
              </w:rPr>
            </w:r>
          </w:p>
          <w:p w:rsidR="00000000" w:rsidDel="00000000" w:rsidP="00000000" w:rsidRDefault="00000000" w:rsidRPr="00000000" w14:paraId="00000207">
            <w:pPr>
              <w:jc w:val="center"/>
              <w:rPr>
                <w:b w:val="1"/>
                <w:color w:val="000000"/>
                <w:sz w:val="21"/>
                <w:szCs w:val="21"/>
              </w:rPr>
            </w:pPr>
            <w:r w:rsidDel="00000000" w:rsidR="00000000" w:rsidRPr="00000000">
              <w:rPr>
                <w:b w:val="1"/>
                <w:color w:val="000000"/>
                <w:sz w:val="21"/>
                <w:szCs w:val="21"/>
                <w:rtl w:val="0"/>
              </w:rPr>
              <w:t xml:space="preserve">Pigmentation Therapy</w:t>
            </w:r>
          </w:p>
        </w:tc>
        <w:tc>
          <w:tcPr>
            <w:tcBorders>
              <w:left w:color="000000" w:space="0" w:sz="4" w:val="single"/>
              <w:bottom w:color="000000" w:space="0" w:sz="4" w:val="single"/>
            </w:tcBorders>
            <w:vAlign w:val="center"/>
          </w:tcPr>
          <w:p w:rsidR="00000000" w:rsidDel="00000000" w:rsidP="00000000" w:rsidRDefault="00000000" w:rsidRPr="00000000" w14:paraId="00000208">
            <w:pPr>
              <w:jc w:val="center"/>
              <w:rPr>
                <w:b w:val="1"/>
                <w:color w:val="000000"/>
                <w:sz w:val="21"/>
                <w:szCs w:val="21"/>
              </w:rPr>
            </w:pPr>
            <w:r w:rsidDel="00000000" w:rsidR="00000000" w:rsidRPr="00000000">
              <w:rPr>
                <w:b w:val="1"/>
                <w:color w:val="000000"/>
                <w:sz w:val="21"/>
                <w:szCs w:val="21"/>
                <w:rtl w:val="0"/>
              </w:rPr>
              <w:t xml:space="preserve">Ⅰ</w:t>
            </w:r>
          </w:p>
        </w:tc>
        <w:tc>
          <w:tcPr>
            <w:tcBorders>
              <w:right w:color="000000" w:space="0" w:sz="4" w:val="single"/>
            </w:tcBorders>
            <w:vAlign w:val="center"/>
          </w:tcPr>
          <w:p w:rsidR="00000000" w:rsidDel="00000000" w:rsidP="00000000" w:rsidRDefault="00000000" w:rsidRPr="00000000" w14:paraId="00000209">
            <w:pPr>
              <w:jc w:val="center"/>
              <w:rPr>
                <w:b w:val="1"/>
                <w:color w:val="000000"/>
                <w:sz w:val="21"/>
                <w:szCs w:val="21"/>
              </w:rPr>
            </w:pPr>
            <w:sdt>
              <w:sdtPr>
                <w:tag w:val="goog_rdk_37"/>
              </w:sdtPr>
              <w:sdtContent>
                <w:r w:rsidDel="00000000" w:rsidR="00000000" w:rsidRPr="00000000">
                  <w:rPr>
                    <w:rFonts w:ascii="Cardo" w:cs="Cardo" w:eastAsia="Cardo" w:hAnsi="Cardo"/>
                    <w:b w:val="1"/>
                    <w:color w:val="000000"/>
                    <w:sz w:val="21"/>
                    <w:szCs w:val="21"/>
                    <w:rtl w:val="0"/>
                  </w:rPr>
                  <w:t xml:space="preserve">6J↑</w:t>
                </w:r>
              </w:sdtContent>
            </w:sdt>
          </w:p>
        </w:tc>
        <w:tc>
          <w:tcPr>
            <w:vAlign w:val="center"/>
          </w:tcPr>
          <w:p w:rsidR="00000000" w:rsidDel="00000000" w:rsidP="00000000" w:rsidRDefault="00000000" w:rsidRPr="00000000" w14:paraId="0000020A">
            <w:pPr>
              <w:jc w:val="center"/>
              <w:rPr>
                <w:b w:val="1"/>
                <w:color w:val="000000"/>
                <w:sz w:val="21"/>
                <w:szCs w:val="21"/>
              </w:rPr>
            </w:pPr>
            <w:sdt>
              <w:sdtPr>
                <w:tag w:val="goog_rdk_38"/>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329" w:hRule="atLeast"/>
          <w:tblHeader w:val="0"/>
        </w:trPr>
        <w:tc>
          <w:tcPr>
            <w:vMerge w:val="continue"/>
            <w:tcBorders>
              <w:right w:color="000000" w:space="0" w:sz="4" w:val="single"/>
            </w:tcBorders>
            <w:vAlign w:val="cente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0C">
            <w:pPr>
              <w:jc w:val="center"/>
              <w:rPr>
                <w:b w:val="1"/>
                <w:color w:val="000000"/>
                <w:sz w:val="21"/>
                <w:szCs w:val="21"/>
              </w:rPr>
            </w:pPr>
            <w:r w:rsidDel="00000000" w:rsidR="00000000" w:rsidRPr="00000000">
              <w:rPr>
                <w:b w:val="1"/>
                <w:color w:val="000000"/>
                <w:sz w:val="21"/>
                <w:szCs w:val="21"/>
                <w:rtl w:val="0"/>
              </w:rPr>
              <w:t xml:space="preserve">Ⅱ</w:t>
            </w:r>
          </w:p>
        </w:tc>
        <w:tc>
          <w:tcPr>
            <w:tcBorders>
              <w:right w:color="000000" w:space="0" w:sz="4" w:val="single"/>
            </w:tcBorders>
            <w:vAlign w:val="center"/>
          </w:tcPr>
          <w:p w:rsidR="00000000" w:rsidDel="00000000" w:rsidP="00000000" w:rsidRDefault="00000000" w:rsidRPr="00000000" w14:paraId="0000020D">
            <w:pPr>
              <w:jc w:val="center"/>
              <w:rPr>
                <w:b w:val="1"/>
                <w:color w:val="000000"/>
                <w:sz w:val="21"/>
                <w:szCs w:val="21"/>
              </w:rPr>
            </w:pPr>
            <w:sdt>
              <w:sdtPr>
                <w:tag w:val="goog_rdk_39"/>
              </w:sdtPr>
              <w:sdtContent>
                <w:r w:rsidDel="00000000" w:rsidR="00000000" w:rsidRPr="00000000">
                  <w:rPr>
                    <w:rFonts w:ascii="Cardo" w:cs="Cardo" w:eastAsia="Cardo" w:hAnsi="Cardo"/>
                    <w:b w:val="1"/>
                    <w:color w:val="000000"/>
                    <w:sz w:val="21"/>
                    <w:szCs w:val="21"/>
                    <w:rtl w:val="0"/>
                  </w:rPr>
                  <w:t xml:space="preserve">5J↑</w:t>
                </w:r>
              </w:sdtContent>
            </w:sdt>
          </w:p>
        </w:tc>
        <w:tc>
          <w:tcPr>
            <w:vAlign w:val="center"/>
          </w:tcPr>
          <w:p w:rsidR="00000000" w:rsidDel="00000000" w:rsidP="00000000" w:rsidRDefault="00000000" w:rsidRPr="00000000" w14:paraId="0000020E">
            <w:pPr>
              <w:jc w:val="center"/>
              <w:rPr>
                <w:b w:val="1"/>
                <w:color w:val="000000"/>
                <w:sz w:val="21"/>
                <w:szCs w:val="21"/>
              </w:rPr>
            </w:pPr>
            <w:sdt>
              <w:sdtPr>
                <w:tag w:val="goog_rdk_40"/>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10">
            <w:pPr>
              <w:jc w:val="center"/>
              <w:rPr>
                <w:b w:val="1"/>
                <w:color w:val="000000"/>
                <w:sz w:val="21"/>
                <w:szCs w:val="21"/>
              </w:rPr>
            </w:pPr>
            <w:r w:rsidDel="00000000" w:rsidR="00000000" w:rsidRPr="00000000">
              <w:rPr>
                <w:b w:val="1"/>
                <w:color w:val="000000"/>
                <w:sz w:val="21"/>
                <w:szCs w:val="21"/>
                <w:rtl w:val="0"/>
              </w:rPr>
              <w:t xml:space="preserve">Ⅲ</w:t>
            </w:r>
          </w:p>
        </w:tc>
        <w:tc>
          <w:tcPr>
            <w:tcBorders>
              <w:right w:color="000000" w:space="0" w:sz="4" w:val="single"/>
            </w:tcBorders>
            <w:vAlign w:val="center"/>
          </w:tcPr>
          <w:p w:rsidR="00000000" w:rsidDel="00000000" w:rsidP="00000000" w:rsidRDefault="00000000" w:rsidRPr="00000000" w14:paraId="00000211">
            <w:pPr>
              <w:jc w:val="center"/>
              <w:rPr>
                <w:b w:val="1"/>
                <w:color w:val="000000"/>
                <w:sz w:val="21"/>
                <w:szCs w:val="21"/>
              </w:rPr>
            </w:pPr>
            <w:sdt>
              <w:sdtPr>
                <w:tag w:val="goog_rdk_41"/>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212">
            <w:pPr>
              <w:jc w:val="center"/>
              <w:rPr>
                <w:b w:val="1"/>
                <w:color w:val="000000"/>
                <w:sz w:val="21"/>
                <w:szCs w:val="21"/>
              </w:rPr>
            </w:pPr>
            <w:sdt>
              <w:sdtPr>
                <w:tag w:val="goog_rdk_42"/>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214">
            <w:pPr>
              <w:jc w:val="center"/>
              <w:rPr>
                <w:b w:val="1"/>
                <w:color w:val="000000"/>
                <w:sz w:val="21"/>
                <w:szCs w:val="21"/>
              </w:rPr>
            </w:pPr>
            <w:r w:rsidDel="00000000" w:rsidR="00000000" w:rsidRPr="00000000">
              <w:rPr>
                <w:b w:val="1"/>
                <w:color w:val="000000"/>
                <w:sz w:val="21"/>
                <w:szCs w:val="21"/>
                <w:rtl w:val="0"/>
              </w:rPr>
              <w:t xml:space="preserve">Ⅳ</w:t>
            </w:r>
          </w:p>
        </w:tc>
        <w:tc>
          <w:tcPr>
            <w:tcBorders>
              <w:right w:color="000000" w:space="0" w:sz="4" w:val="single"/>
            </w:tcBorders>
            <w:vAlign w:val="center"/>
          </w:tcPr>
          <w:p w:rsidR="00000000" w:rsidDel="00000000" w:rsidP="00000000" w:rsidRDefault="00000000" w:rsidRPr="00000000" w14:paraId="00000215">
            <w:pPr>
              <w:jc w:val="center"/>
              <w:rPr>
                <w:b w:val="1"/>
                <w:color w:val="000000"/>
                <w:sz w:val="21"/>
                <w:szCs w:val="21"/>
              </w:rPr>
            </w:pPr>
            <w:sdt>
              <w:sdtPr>
                <w:tag w:val="goog_rdk_43"/>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216">
            <w:pPr>
              <w:jc w:val="center"/>
              <w:rPr>
                <w:b w:val="1"/>
                <w:color w:val="000000"/>
                <w:sz w:val="21"/>
                <w:szCs w:val="21"/>
              </w:rPr>
            </w:pPr>
            <w:sdt>
              <w:sdtPr>
                <w:tag w:val="goog_rdk_44"/>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218">
            <w:pPr>
              <w:jc w:val="center"/>
              <w:rPr>
                <w:b w:val="1"/>
                <w:color w:val="000000"/>
                <w:sz w:val="21"/>
                <w:szCs w:val="21"/>
              </w:rPr>
            </w:pPr>
            <w:r w:rsidDel="00000000" w:rsidR="00000000" w:rsidRPr="00000000">
              <w:rPr>
                <w:b w:val="1"/>
                <w:color w:val="000000"/>
                <w:sz w:val="21"/>
                <w:szCs w:val="21"/>
                <w:rtl w:val="0"/>
              </w:rPr>
              <w:t xml:space="preserve">VI</w:t>
            </w:r>
          </w:p>
        </w:tc>
        <w:tc>
          <w:tcPr>
            <w:tcBorders>
              <w:right w:color="000000" w:space="0" w:sz="4" w:val="single"/>
            </w:tcBorders>
            <w:vAlign w:val="center"/>
          </w:tcPr>
          <w:p w:rsidR="00000000" w:rsidDel="00000000" w:rsidP="00000000" w:rsidRDefault="00000000" w:rsidRPr="00000000" w14:paraId="00000219">
            <w:pPr>
              <w:jc w:val="center"/>
              <w:rPr>
                <w:b w:val="1"/>
                <w:color w:val="000000"/>
                <w:sz w:val="21"/>
                <w:szCs w:val="21"/>
              </w:rPr>
            </w:pPr>
            <w:sdt>
              <w:sdtPr>
                <w:tag w:val="goog_rdk_45"/>
              </w:sdtPr>
              <w:sdtContent>
                <w:r w:rsidDel="00000000" w:rsidR="00000000" w:rsidRPr="00000000">
                  <w:rPr>
                    <w:rFonts w:ascii="Cardo" w:cs="Cardo" w:eastAsia="Cardo" w:hAnsi="Cardo"/>
                    <w:b w:val="1"/>
                    <w:color w:val="000000"/>
                    <w:sz w:val="21"/>
                    <w:szCs w:val="21"/>
                    <w:rtl w:val="0"/>
                  </w:rPr>
                  <w:t xml:space="preserve">2J↑</w:t>
                </w:r>
              </w:sdtContent>
            </w:sdt>
          </w:p>
        </w:tc>
        <w:tc>
          <w:tcPr>
            <w:vAlign w:val="center"/>
          </w:tcPr>
          <w:p w:rsidR="00000000" w:rsidDel="00000000" w:rsidP="00000000" w:rsidRDefault="00000000" w:rsidRPr="00000000" w14:paraId="0000021A">
            <w:pPr>
              <w:jc w:val="center"/>
              <w:rPr>
                <w:b w:val="1"/>
                <w:color w:val="000000"/>
                <w:sz w:val="21"/>
                <w:szCs w:val="21"/>
              </w:rPr>
            </w:pPr>
            <w:sdt>
              <w:sdtPr>
                <w:tag w:val="goog_rdk_46"/>
              </w:sdtPr>
              <w:sdtContent>
                <w:r w:rsidDel="00000000" w:rsidR="00000000" w:rsidRPr="00000000">
                  <w:rPr>
                    <w:rFonts w:ascii="Cardo" w:cs="Cardo" w:eastAsia="Cardo" w:hAnsi="Cardo"/>
                    <w:b w:val="1"/>
                    <w:color w:val="000000"/>
                    <w:sz w:val="21"/>
                    <w:szCs w:val="21"/>
                    <w:rtl w:val="0"/>
                  </w:rPr>
                  <w:t xml:space="preserve">3Hz↑</w:t>
                </w:r>
              </w:sdtContent>
            </w:sdt>
          </w:p>
        </w:tc>
      </w:tr>
      <w:tr>
        <w:trPr>
          <w:cantSplit w:val="0"/>
          <w:trHeight w:val="328" w:hRule="atLeast"/>
          <w:tblHeader w:val="0"/>
        </w:trPr>
        <w:tc>
          <w:tcPr>
            <w:vMerge w:val="restart"/>
            <w:tcBorders>
              <w:right w:color="000000" w:space="0" w:sz="4" w:val="single"/>
            </w:tcBorders>
            <w:vAlign w:val="center"/>
          </w:tcPr>
          <w:p w:rsidR="00000000" w:rsidDel="00000000" w:rsidP="00000000" w:rsidRDefault="00000000" w:rsidRPr="00000000" w14:paraId="0000021B">
            <w:pPr>
              <w:jc w:val="center"/>
              <w:rPr>
                <w:b w:val="1"/>
                <w:color w:val="000000"/>
                <w:sz w:val="21"/>
                <w:szCs w:val="21"/>
              </w:rPr>
            </w:pPr>
            <w:r w:rsidDel="00000000" w:rsidR="00000000" w:rsidRPr="00000000">
              <w:rPr>
                <w:b w:val="1"/>
                <w:color w:val="000000"/>
                <w:sz w:val="21"/>
                <w:szCs w:val="21"/>
                <w:rtl w:val="0"/>
              </w:rPr>
              <w:t xml:space="preserve">Acne Removal</w:t>
            </w:r>
          </w:p>
        </w:tc>
        <w:tc>
          <w:tcPr>
            <w:tcBorders>
              <w:left w:color="000000" w:space="0" w:sz="4" w:val="single"/>
              <w:bottom w:color="000000" w:space="0" w:sz="4" w:val="single"/>
            </w:tcBorders>
            <w:vAlign w:val="center"/>
          </w:tcPr>
          <w:p w:rsidR="00000000" w:rsidDel="00000000" w:rsidP="00000000" w:rsidRDefault="00000000" w:rsidRPr="00000000" w14:paraId="0000021C">
            <w:pPr>
              <w:jc w:val="center"/>
              <w:rPr>
                <w:b w:val="1"/>
                <w:color w:val="000000"/>
                <w:sz w:val="21"/>
                <w:szCs w:val="21"/>
              </w:rPr>
            </w:pPr>
            <w:r w:rsidDel="00000000" w:rsidR="00000000" w:rsidRPr="00000000">
              <w:rPr>
                <w:b w:val="1"/>
                <w:color w:val="000000"/>
                <w:sz w:val="21"/>
                <w:szCs w:val="21"/>
                <w:rtl w:val="0"/>
              </w:rPr>
              <w:t xml:space="preserve">Ⅰ</w:t>
            </w:r>
          </w:p>
        </w:tc>
        <w:tc>
          <w:tcPr>
            <w:tcBorders>
              <w:right w:color="000000" w:space="0" w:sz="4" w:val="single"/>
            </w:tcBorders>
            <w:vAlign w:val="center"/>
          </w:tcPr>
          <w:p w:rsidR="00000000" w:rsidDel="00000000" w:rsidP="00000000" w:rsidRDefault="00000000" w:rsidRPr="00000000" w14:paraId="0000021D">
            <w:pPr>
              <w:jc w:val="center"/>
              <w:rPr>
                <w:b w:val="1"/>
                <w:color w:val="000000"/>
                <w:sz w:val="21"/>
                <w:szCs w:val="21"/>
              </w:rPr>
            </w:pPr>
            <w:sdt>
              <w:sdtPr>
                <w:tag w:val="goog_rdk_47"/>
              </w:sdtPr>
              <w:sdtContent>
                <w:r w:rsidDel="00000000" w:rsidR="00000000" w:rsidRPr="00000000">
                  <w:rPr>
                    <w:rFonts w:ascii="Cardo" w:cs="Cardo" w:eastAsia="Cardo" w:hAnsi="Cardo"/>
                    <w:b w:val="1"/>
                    <w:color w:val="000000"/>
                    <w:sz w:val="21"/>
                    <w:szCs w:val="21"/>
                    <w:rtl w:val="0"/>
                  </w:rPr>
                  <w:t xml:space="preserve">1J↑</w:t>
                </w:r>
              </w:sdtContent>
            </w:sdt>
          </w:p>
        </w:tc>
        <w:tc>
          <w:tcPr>
            <w:vAlign w:val="center"/>
          </w:tcPr>
          <w:p w:rsidR="00000000" w:rsidDel="00000000" w:rsidP="00000000" w:rsidRDefault="00000000" w:rsidRPr="00000000" w14:paraId="0000021E">
            <w:pPr>
              <w:jc w:val="center"/>
              <w:rPr>
                <w:b w:val="1"/>
                <w:color w:val="000000"/>
                <w:sz w:val="21"/>
                <w:szCs w:val="21"/>
              </w:rPr>
            </w:pPr>
            <w:sdt>
              <w:sdtPr>
                <w:tag w:val="goog_rdk_48"/>
              </w:sdtPr>
              <w:sdtContent>
                <w:r w:rsidDel="00000000" w:rsidR="00000000" w:rsidRPr="00000000">
                  <w:rPr>
                    <w:rFonts w:ascii="Cardo" w:cs="Cardo" w:eastAsia="Cardo" w:hAnsi="Cardo"/>
                    <w:b w:val="1"/>
                    <w:color w:val="000000"/>
                    <w:sz w:val="21"/>
                    <w:szCs w:val="21"/>
                    <w:rtl w:val="0"/>
                  </w:rPr>
                  <w:t xml:space="preserve">2Hz↑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20">
            <w:pPr>
              <w:jc w:val="center"/>
              <w:rPr>
                <w:b w:val="1"/>
                <w:color w:val="000000"/>
                <w:sz w:val="21"/>
                <w:szCs w:val="21"/>
              </w:rPr>
            </w:pPr>
            <w:r w:rsidDel="00000000" w:rsidR="00000000" w:rsidRPr="00000000">
              <w:rPr>
                <w:b w:val="1"/>
                <w:color w:val="000000"/>
                <w:sz w:val="21"/>
                <w:szCs w:val="21"/>
                <w:rtl w:val="0"/>
              </w:rPr>
              <w:t xml:space="preserve">Ⅱ</w:t>
            </w:r>
          </w:p>
        </w:tc>
        <w:tc>
          <w:tcPr>
            <w:tcBorders>
              <w:right w:color="000000" w:space="0" w:sz="4" w:val="single"/>
            </w:tcBorders>
            <w:vAlign w:val="center"/>
          </w:tcPr>
          <w:p w:rsidR="00000000" w:rsidDel="00000000" w:rsidP="00000000" w:rsidRDefault="00000000" w:rsidRPr="00000000" w14:paraId="00000221">
            <w:pPr>
              <w:jc w:val="center"/>
              <w:rPr>
                <w:b w:val="1"/>
                <w:color w:val="000000"/>
                <w:sz w:val="21"/>
                <w:szCs w:val="21"/>
              </w:rPr>
            </w:pPr>
            <w:sdt>
              <w:sdtPr>
                <w:tag w:val="goog_rdk_49"/>
              </w:sdtPr>
              <w:sdtContent>
                <w:r w:rsidDel="00000000" w:rsidR="00000000" w:rsidRPr="00000000">
                  <w:rPr>
                    <w:rFonts w:ascii="Cardo" w:cs="Cardo" w:eastAsia="Cardo" w:hAnsi="Cardo"/>
                    <w:b w:val="1"/>
                    <w:color w:val="000000"/>
                    <w:sz w:val="21"/>
                    <w:szCs w:val="21"/>
                    <w:rtl w:val="0"/>
                  </w:rPr>
                  <w:t xml:space="preserve">6J↑</w:t>
                </w:r>
              </w:sdtContent>
            </w:sdt>
          </w:p>
        </w:tc>
        <w:tc>
          <w:tcPr>
            <w:vAlign w:val="center"/>
          </w:tcPr>
          <w:p w:rsidR="00000000" w:rsidDel="00000000" w:rsidP="00000000" w:rsidRDefault="00000000" w:rsidRPr="00000000" w14:paraId="00000222">
            <w:pPr>
              <w:jc w:val="center"/>
              <w:rPr>
                <w:b w:val="1"/>
                <w:color w:val="000000"/>
                <w:sz w:val="21"/>
                <w:szCs w:val="21"/>
              </w:rPr>
            </w:pPr>
            <w:sdt>
              <w:sdtPr>
                <w:tag w:val="goog_rdk_50"/>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24">
            <w:pPr>
              <w:jc w:val="center"/>
              <w:rPr>
                <w:b w:val="1"/>
                <w:color w:val="000000"/>
                <w:sz w:val="21"/>
                <w:szCs w:val="21"/>
              </w:rPr>
            </w:pPr>
            <w:r w:rsidDel="00000000" w:rsidR="00000000" w:rsidRPr="00000000">
              <w:rPr>
                <w:b w:val="1"/>
                <w:color w:val="000000"/>
                <w:sz w:val="21"/>
                <w:szCs w:val="21"/>
                <w:rtl w:val="0"/>
              </w:rPr>
              <w:t xml:space="preserve">Ⅲ</w:t>
            </w:r>
          </w:p>
        </w:tc>
        <w:tc>
          <w:tcPr>
            <w:tcBorders>
              <w:right w:color="000000" w:space="0" w:sz="4" w:val="single"/>
            </w:tcBorders>
            <w:vAlign w:val="center"/>
          </w:tcPr>
          <w:p w:rsidR="00000000" w:rsidDel="00000000" w:rsidP="00000000" w:rsidRDefault="00000000" w:rsidRPr="00000000" w14:paraId="00000225">
            <w:pPr>
              <w:jc w:val="center"/>
              <w:rPr>
                <w:b w:val="1"/>
                <w:color w:val="000000"/>
                <w:sz w:val="21"/>
                <w:szCs w:val="21"/>
              </w:rPr>
            </w:pPr>
            <w:sdt>
              <w:sdtPr>
                <w:tag w:val="goog_rdk_51"/>
              </w:sdtPr>
              <w:sdtContent>
                <w:r w:rsidDel="00000000" w:rsidR="00000000" w:rsidRPr="00000000">
                  <w:rPr>
                    <w:rFonts w:ascii="Cardo" w:cs="Cardo" w:eastAsia="Cardo" w:hAnsi="Cardo"/>
                    <w:b w:val="1"/>
                    <w:color w:val="000000"/>
                    <w:sz w:val="21"/>
                    <w:szCs w:val="21"/>
                    <w:rtl w:val="0"/>
                  </w:rPr>
                  <w:t xml:space="preserve">5J↑</w:t>
                </w:r>
              </w:sdtContent>
            </w:sdt>
          </w:p>
        </w:tc>
        <w:tc>
          <w:tcPr>
            <w:vAlign w:val="center"/>
          </w:tcPr>
          <w:p w:rsidR="00000000" w:rsidDel="00000000" w:rsidP="00000000" w:rsidRDefault="00000000" w:rsidRPr="00000000" w14:paraId="00000226">
            <w:pPr>
              <w:jc w:val="center"/>
              <w:rPr>
                <w:b w:val="1"/>
                <w:color w:val="000000"/>
                <w:sz w:val="21"/>
                <w:szCs w:val="21"/>
              </w:rPr>
            </w:pPr>
            <w:sdt>
              <w:sdtPr>
                <w:tag w:val="goog_rdk_52"/>
              </w:sdtPr>
              <w:sdtContent>
                <w:r w:rsidDel="00000000" w:rsidR="00000000" w:rsidRPr="00000000">
                  <w:rPr>
                    <w:rFonts w:ascii="Cardo" w:cs="Cardo" w:eastAsia="Cardo" w:hAnsi="Cardo"/>
                    <w:b w:val="1"/>
                    <w:color w:val="000000"/>
                    <w:sz w:val="21"/>
                    <w:szCs w:val="21"/>
                    <w:rtl w:val="0"/>
                  </w:rPr>
                  <w:t xml:space="preserve">5Hz↑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28">
            <w:pPr>
              <w:jc w:val="center"/>
              <w:rPr>
                <w:b w:val="1"/>
                <w:color w:val="000000"/>
                <w:sz w:val="21"/>
                <w:szCs w:val="21"/>
              </w:rPr>
            </w:pPr>
            <w:r w:rsidDel="00000000" w:rsidR="00000000" w:rsidRPr="00000000">
              <w:rPr>
                <w:b w:val="1"/>
                <w:color w:val="000000"/>
                <w:sz w:val="21"/>
                <w:szCs w:val="21"/>
                <w:rtl w:val="0"/>
              </w:rPr>
              <w:t xml:space="preserve">Ⅳ</w:t>
            </w:r>
          </w:p>
        </w:tc>
        <w:tc>
          <w:tcPr>
            <w:tcBorders>
              <w:right w:color="000000" w:space="0" w:sz="4" w:val="single"/>
            </w:tcBorders>
            <w:vAlign w:val="center"/>
          </w:tcPr>
          <w:p w:rsidR="00000000" w:rsidDel="00000000" w:rsidP="00000000" w:rsidRDefault="00000000" w:rsidRPr="00000000" w14:paraId="00000229">
            <w:pPr>
              <w:jc w:val="center"/>
              <w:rPr>
                <w:b w:val="1"/>
                <w:color w:val="000000"/>
                <w:sz w:val="21"/>
                <w:szCs w:val="21"/>
              </w:rPr>
            </w:pPr>
            <w:sdt>
              <w:sdtPr>
                <w:tag w:val="goog_rdk_53"/>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22A">
            <w:pPr>
              <w:jc w:val="center"/>
              <w:rPr>
                <w:b w:val="1"/>
                <w:color w:val="000000"/>
                <w:sz w:val="21"/>
                <w:szCs w:val="21"/>
              </w:rPr>
            </w:pPr>
            <w:sdt>
              <w:sdtPr>
                <w:tag w:val="goog_rdk_54"/>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2C">
            <w:pPr>
              <w:jc w:val="center"/>
              <w:rPr>
                <w:b w:val="1"/>
                <w:color w:val="000000"/>
                <w:sz w:val="21"/>
                <w:szCs w:val="21"/>
              </w:rPr>
            </w:pPr>
            <w:r w:rsidDel="00000000" w:rsidR="00000000" w:rsidRPr="00000000">
              <w:rPr>
                <w:b w:val="1"/>
                <w:color w:val="000000"/>
                <w:sz w:val="21"/>
                <w:szCs w:val="21"/>
                <w:rtl w:val="0"/>
              </w:rPr>
              <w:t xml:space="preserve">VI</w:t>
            </w:r>
          </w:p>
        </w:tc>
        <w:tc>
          <w:tcPr>
            <w:tcBorders>
              <w:right w:color="000000" w:space="0" w:sz="4" w:val="single"/>
            </w:tcBorders>
            <w:vAlign w:val="center"/>
          </w:tcPr>
          <w:p w:rsidR="00000000" w:rsidDel="00000000" w:rsidP="00000000" w:rsidRDefault="00000000" w:rsidRPr="00000000" w14:paraId="0000022D">
            <w:pPr>
              <w:jc w:val="center"/>
              <w:rPr>
                <w:b w:val="1"/>
                <w:color w:val="000000"/>
                <w:sz w:val="21"/>
                <w:szCs w:val="21"/>
              </w:rPr>
            </w:pPr>
            <w:sdt>
              <w:sdtPr>
                <w:tag w:val="goog_rdk_55"/>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22E">
            <w:pPr>
              <w:jc w:val="center"/>
              <w:rPr>
                <w:b w:val="1"/>
                <w:color w:val="000000"/>
                <w:sz w:val="21"/>
                <w:szCs w:val="21"/>
              </w:rPr>
            </w:pPr>
            <w:sdt>
              <w:sdtPr>
                <w:tag w:val="goog_rdk_56"/>
              </w:sdtPr>
              <w:sdtContent>
                <w:r w:rsidDel="00000000" w:rsidR="00000000" w:rsidRPr="00000000">
                  <w:rPr>
                    <w:rFonts w:ascii="Cardo" w:cs="Cardo" w:eastAsia="Cardo" w:hAnsi="Cardo"/>
                    <w:b w:val="1"/>
                    <w:color w:val="000000"/>
                    <w:sz w:val="21"/>
                    <w:szCs w:val="21"/>
                    <w:rtl w:val="0"/>
                  </w:rPr>
                  <w:t xml:space="preserve">4Hz↑</w:t>
                </w:r>
              </w:sdtContent>
            </w:sdt>
          </w:p>
        </w:tc>
      </w:tr>
      <w:tr>
        <w:trPr>
          <w:cantSplit w:val="0"/>
          <w:trHeight w:val="136" w:hRule="atLeast"/>
          <w:tblHeader w:val="0"/>
        </w:trPr>
        <w:tc>
          <w:tcPr>
            <w:vMerge w:val="continue"/>
            <w:tcBorders>
              <w:right w:color="000000" w:space="0" w:sz="4" w:val="single"/>
            </w:tcBorders>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230">
            <w:pPr>
              <w:jc w:val="center"/>
              <w:rPr>
                <w:b w:val="1"/>
                <w:color w:val="000000"/>
                <w:sz w:val="21"/>
                <w:szCs w:val="21"/>
              </w:rPr>
            </w:pPr>
            <w:r w:rsidDel="00000000" w:rsidR="00000000" w:rsidRPr="00000000">
              <w:rPr>
                <w:b w:val="1"/>
                <w:color w:val="000000"/>
                <w:sz w:val="21"/>
                <w:szCs w:val="21"/>
                <w:rtl w:val="0"/>
              </w:rPr>
              <w:t xml:space="preserve">Ⅰ</w:t>
            </w:r>
          </w:p>
        </w:tc>
        <w:tc>
          <w:tcPr>
            <w:tcBorders>
              <w:right w:color="000000" w:space="0" w:sz="4" w:val="single"/>
            </w:tcBorders>
            <w:vAlign w:val="center"/>
          </w:tcPr>
          <w:p w:rsidR="00000000" w:rsidDel="00000000" w:rsidP="00000000" w:rsidRDefault="00000000" w:rsidRPr="00000000" w14:paraId="00000231">
            <w:pPr>
              <w:jc w:val="center"/>
              <w:rPr>
                <w:b w:val="1"/>
                <w:color w:val="000000"/>
                <w:sz w:val="21"/>
                <w:szCs w:val="21"/>
              </w:rPr>
            </w:pPr>
            <w:sdt>
              <w:sdtPr>
                <w:tag w:val="goog_rdk_57"/>
              </w:sdtPr>
              <w:sdtContent>
                <w:r w:rsidDel="00000000" w:rsidR="00000000" w:rsidRPr="00000000">
                  <w:rPr>
                    <w:rFonts w:ascii="Cardo" w:cs="Cardo" w:eastAsia="Cardo" w:hAnsi="Cardo"/>
                    <w:b w:val="1"/>
                    <w:color w:val="000000"/>
                    <w:sz w:val="21"/>
                    <w:szCs w:val="21"/>
                    <w:rtl w:val="0"/>
                  </w:rPr>
                  <w:t xml:space="preserve">2J↑</w:t>
                </w:r>
              </w:sdtContent>
            </w:sdt>
          </w:p>
        </w:tc>
        <w:tc>
          <w:tcPr>
            <w:vAlign w:val="center"/>
          </w:tcPr>
          <w:p w:rsidR="00000000" w:rsidDel="00000000" w:rsidP="00000000" w:rsidRDefault="00000000" w:rsidRPr="00000000" w14:paraId="00000232">
            <w:pPr>
              <w:jc w:val="center"/>
              <w:rPr>
                <w:b w:val="1"/>
                <w:color w:val="000000"/>
                <w:sz w:val="21"/>
                <w:szCs w:val="21"/>
              </w:rPr>
            </w:pPr>
            <w:sdt>
              <w:sdtPr>
                <w:tag w:val="goog_rdk_58"/>
              </w:sdtPr>
              <w:sdtContent>
                <w:r w:rsidDel="00000000" w:rsidR="00000000" w:rsidRPr="00000000">
                  <w:rPr>
                    <w:rFonts w:ascii="Cardo" w:cs="Cardo" w:eastAsia="Cardo" w:hAnsi="Cardo"/>
                    <w:b w:val="1"/>
                    <w:color w:val="000000"/>
                    <w:sz w:val="21"/>
                    <w:szCs w:val="21"/>
                    <w:rtl w:val="0"/>
                  </w:rPr>
                  <w:t xml:space="preserve">3Hz↑</w:t>
                </w:r>
              </w:sdtContent>
            </w:sdt>
          </w:p>
        </w:tc>
      </w:tr>
    </w:tbl>
    <w:p w:rsidR="00000000" w:rsidDel="00000000" w:rsidP="00000000" w:rsidRDefault="00000000" w:rsidRPr="00000000" w14:paraId="00000233">
      <w:pPr>
        <w:rPr>
          <w:b w:val="1"/>
          <w:color w:val="ff0000"/>
          <w:sz w:val="21"/>
          <w:szCs w:val="21"/>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25" w:lineRule="auto"/>
        <w:ind w:left="720" w:right="5504" w:firstLine="0"/>
        <w:rPr>
          <w:b w:val="1"/>
          <w:color w:val="000000"/>
          <w:sz w:val="21"/>
          <w:szCs w:val="21"/>
        </w:rPr>
      </w:pPr>
      <w:bookmarkStart w:colFirst="0" w:colLast="0" w:name="_heading=h.17dp8vu" w:id="13"/>
      <w:bookmarkEnd w:id="13"/>
      <w:r w:rsidDel="00000000" w:rsidR="00000000" w:rsidRPr="00000000">
        <w:rPr>
          <w:b w:val="1"/>
          <w:color w:val="000000"/>
          <w:sz w:val="21"/>
          <w:szCs w:val="21"/>
          <w:rtl w:val="0"/>
        </w:rPr>
        <w:t xml:space="preserve">SHR “In-motion” treatment.</w:t>
      </w:r>
    </w:p>
    <w:p w:rsidR="00000000" w:rsidDel="00000000" w:rsidP="00000000" w:rsidRDefault="00000000" w:rsidRPr="00000000" w14:paraId="00000235">
      <w:pPr>
        <w:rPr>
          <w:sz w:val="21"/>
          <w:szCs w:val="21"/>
        </w:rPr>
      </w:pPr>
      <w:r w:rsidDel="00000000" w:rsidR="00000000" w:rsidRPr="00000000">
        <w:rPr>
          <w:rtl w:val="0"/>
        </w:rPr>
      </w:r>
    </w:p>
    <w:p w:rsidR="00000000" w:rsidDel="00000000" w:rsidP="00000000" w:rsidRDefault="00000000" w:rsidRPr="00000000" w14:paraId="00000236">
      <w:pPr>
        <w:rPr>
          <w:sz w:val="24"/>
          <w:szCs w:val="24"/>
        </w:rPr>
      </w:pPr>
      <w:r w:rsidDel="00000000" w:rsidR="00000000" w:rsidRPr="00000000">
        <w:rPr>
          <w:rtl w:val="0"/>
        </w:rPr>
      </w:r>
    </w:p>
    <w:p w:rsidR="00000000" w:rsidDel="00000000" w:rsidP="00000000" w:rsidRDefault="00000000" w:rsidRPr="00000000" w14:paraId="00000237">
      <w:pPr>
        <w:numPr>
          <w:ilvl w:val="0"/>
          <w:numId w:val="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Continue on to SSR (IPL) handpiece menu options if not </w:t>
      </w:r>
      <w:r w:rsidDel="00000000" w:rsidR="00000000" w:rsidRPr="00000000">
        <w:rPr>
          <w:sz w:val="24"/>
          <w:szCs w:val="24"/>
          <w:rtl w:val="0"/>
        </w:rPr>
        <w:t xml:space="preserve">performing</w:t>
      </w:r>
      <w:r w:rsidDel="00000000" w:rsidR="00000000" w:rsidRPr="00000000">
        <w:rPr>
          <w:color w:val="000000"/>
          <w:sz w:val="24"/>
          <w:szCs w:val="24"/>
          <w:rtl w:val="0"/>
        </w:rPr>
        <w:t xml:space="preserve"> SHR treatments.</w:t>
      </w:r>
    </w:p>
    <w:p w:rsidR="00000000" w:rsidDel="00000000" w:rsidP="00000000" w:rsidRDefault="00000000" w:rsidRPr="00000000" w14:paraId="00000238">
      <w:pPr>
        <w:rPr>
          <w:sz w:val="24"/>
          <w:szCs w:val="24"/>
        </w:rPr>
      </w:pPr>
      <w:r w:rsidDel="00000000" w:rsidR="00000000" w:rsidRPr="00000000">
        <w:rPr>
          <w:rtl w:val="0"/>
        </w:rPr>
      </w:r>
    </w:p>
    <w:p w:rsidR="00000000" w:rsidDel="00000000" w:rsidP="00000000" w:rsidRDefault="00000000" w:rsidRPr="00000000" w14:paraId="00000239">
      <w:pPr>
        <w:rPr>
          <w:b w:val="1"/>
          <w:sz w:val="21"/>
          <w:szCs w:val="21"/>
        </w:rPr>
      </w:pPr>
      <w:r w:rsidDel="00000000" w:rsidR="00000000" w:rsidRPr="00000000">
        <w:rPr>
          <w:b w:val="1"/>
          <w:sz w:val="21"/>
          <w:szCs w:val="21"/>
          <w:rtl w:val="0"/>
        </w:rPr>
        <w:t xml:space="preserve">SSR </w:t>
      </w:r>
    </w:p>
    <w:p w:rsidR="00000000" w:rsidDel="00000000" w:rsidP="00000000" w:rsidRDefault="00000000" w:rsidRPr="00000000" w14:paraId="0000023A">
      <w:pPr>
        <w:rPr>
          <w:b w:val="1"/>
          <w:sz w:val="21"/>
          <w:szCs w:val="21"/>
        </w:rPr>
      </w:pPr>
      <w:r w:rsidDel="00000000" w:rsidR="00000000" w:rsidRPr="00000000">
        <w:rPr>
          <w:b w:val="1"/>
          <w:sz w:val="21"/>
          <w:szCs w:val="21"/>
        </w:rPr>
        <w:drawing>
          <wp:anchor allowOverlap="1" behindDoc="0" distB="0" distT="0" distL="0" distR="0" hidden="0" layoutInCell="1" locked="0" relativeHeight="0" simplePos="0">
            <wp:simplePos x="0" y="0"/>
            <wp:positionH relativeFrom="page">
              <wp:posOffset>457200</wp:posOffset>
            </wp:positionH>
            <wp:positionV relativeFrom="page">
              <wp:posOffset>2173982</wp:posOffset>
            </wp:positionV>
            <wp:extent cx="1766888" cy="1177925"/>
            <wp:effectExtent b="0" l="0" r="0" t="0"/>
            <wp:wrapNone/>
            <wp:docPr id="2192" name="image1.png"/>
            <a:graphic>
              <a:graphicData uri="http://schemas.openxmlformats.org/drawingml/2006/picture">
                <pic:pic>
                  <pic:nvPicPr>
                    <pic:cNvPr id="0" name="image1.png"/>
                    <pic:cNvPicPr preferRelativeResize="0"/>
                  </pic:nvPicPr>
                  <pic:blipFill>
                    <a:blip r:embed="rId71"/>
                    <a:srcRect b="0" l="0" r="0" t="0"/>
                    <a:stretch>
                      <a:fillRect/>
                    </a:stretch>
                  </pic:blipFill>
                  <pic:spPr>
                    <a:xfrm>
                      <a:off x="0" y="0"/>
                      <a:ext cx="1766888" cy="1177925"/>
                    </a:xfrm>
                    <a:prstGeom prst="rect"/>
                    <a:ln/>
                  </pic:spPr>
                </pic:pic>
              </a:graphicData>
            </a:graphic>
          </wp:anchor>
        </w:drawing>
      </w:r>
      <w:r w:rsidDel="00000000" w:rsidR="00000000" w:rsidRPr="00000000">
        <w:rPr>
          <w:b w:val="1"/>
          <w:sz w:val="21"/>
          <w:szCs w:val="21"/>
          <w:rtl w:val="0"/>
        </w:rPr>
        <w:t xml:space="preserve"> -</w:t>
      </w:r>
      <w:r w:rsidDel="00000000" w:rsidR="00000000" w:rsidRPr="00000000">
        <w:rPr>
          <w:sz w:val="21"/>
          <w:szCs w:val="21"/>
          <w:rtl w:val="0"/>
        </w:rPr>
        <w:t xml:space="preserve"> Discharge interval: It’s the length of time, or interval between two sub-pulses.</w:t>
      </w:r>
      <w:r w:rsidDel="00000000" w:rsidR="00000000" w:rsidRPr="00000000">
        <w:rPr>
          <w:rtl w:val="0"/>
        </w:rPr>
      </w:r>
    </w:p>
    <w:p w:rsidR="00000000" w:rsidDel="00000000" w:rsidP="00000000" w:rsidRDefault="00000000" w:rsidRPr="00000000" w14:paraId="0000023B">
      <w:pPr>
        <w:rPr>
          <w:b w:val="1"/>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2219325</wp:posOffset>
            </wp:positionH>
            <wp:positionV relativeFrom="paragraph">
              <wp:posOffset>118433</wp:posOffset>
            </wp:positionV>
            <wp:extent cx="1112980" cy="484890"/>
            <wp:effectExtent b="0" l="0" r="0" t="0"/>
            <wp:wrapNone/>
            <wp:docPr id="2221" name="image37.png"/>
            <a:graphic>
              <a:graphicData uri="http://schemas.openxmlformats.org/drawingml/2006/picture">
                <pic:pic>
                  <pic:nvPicPr>
                    <pic:cNvPr id="0" name="image37.png"/>
                    <pic:cNvPicPr preferRelativeResize="0"/>
                  </pic:nvPicPr>
                  <pic:blipFill>
                    <a:blip r:embed="rId72"/>
                    <a:srcRect b="0" l="0" r="0" t="0"/>
                    <a:stretch>
                      <a:fillRect/>
                    </a:stretch>
                  </pic:blipFill>
                  <pic:spPr>
                    <a:xfrm>
                      <a:off x="0" y="0"/>
                      <a:ext cx="1112980" cy="484890"/>
                    </a:xfrm>
                    <a:prstGeom prst="rect"/>
                    <a:ln/>
                  </pic:spPr>
                </pic:pic>
              </a:graphicData>
            </a:graphic>
          </wp:anchor>
        </w:drawing>
      </w:r>
    </w:p>
    <w:p w:rsidR="00000000" w:rsidDel="00000000" w:rsidP="00000000" w:rsidRDefault="00000000" w:rsidRPr="00000000" w14:paraId="0000023C">
      <w:pPr>
        <w:rPr>
          <w:b w:val="1"/>
          <w:sz w:val="21"/>
          <w:szCs w:val="21"/>
        </w:rPr>
      </w:pPr>
      <w:r w:rsidDel="00000000" w:rsidR="00000000" w:rsidRPr="00000000">
        <w:rPr>
          <w:rtl w:val="0"/>
        </w:rPr>
      </w:r>
    </w:p>
    <w:p w:rsidR="00000000" w:rsidDel="00000000" w:rsidP="00000000" w:rsidRDefault="00000000" w:rsidRPr="00000000" w14:paraId="0000023D">
      <w:pPr>
        <w:ind w:left="5040" w:firstLine="720"/>
        <w:rPr>
          <w:sz w:val="21"/>
          <w:szCs w:val="21"/>
        </w:rPr>
      </w:pPr>
      <w:r w:rsidDel="00000000" w:rsidR="00000000" w:rsidRPr="00000000">
        <w:rPr>
          <w:sz w:val="21"/>
          <w:szCs w:val="21"/>
          <w:rtl w:val="0"/>
        </w:rPr>
        <w:t xml:space="preserve">- Pulse Number Indicator. Number of continuous pulses </w:t>
      </w:r>
    </w:p>
    <w:p w:rsidR="00000000" w:rsidDel="00000000" w:rsidP="00000000" w:rsidRDefault="00000000" w:rsidRPr="00000000" w14:paraId="0000023E">
      <w:pPr>
        <w:ind w:left="5040" w:firstLine="720"/>
        <w:rPr>
          <w:sz w:val="21"/>
          <w:szCs w:val="21"/>
        </w:rPr>
      </w:pPr>
      <w:r w:rsidDel="00000000" w:rsidR="00000000" w:rsidRPr="00000000">
        <w:rPr>
          <w:sz w:val="21"/>
          <w:szCs w:val="21"/>
          <w:rtl w:val="0"/>
        </w:rPr>
        <w:t xml:space="preserve">being delivered</w:t>
      </w:r>
    </w:p>
    <w:p w:rsidR="00000000" w:rsidDel="00000000" w:rsidP="00000000" w:rsidRDefault="00000000" w:rsidRPr="00000000" w14:paraId="0000023F">
      <w:pPr>
        <w:rPr>
          <w:sz w:val="21"/>
          <w:szCs w:val="21"/>
        </w:rPr>
      </w:pPr>
      <w:r w:rsidDel="00000000" w:rsidR="00000000" w:rsidRPr="00000000">
        <w:rPr>
          <w:rtl w:val="0"/>
        </w:rPr>
      </w:r>
    </w:p>
    <w:p w:rsidR="00000000" w:rsidDel="00000000" w:rsidP="00000000" w:rsidRDefault="00000000" w:rsidRPr="00000000" w14:paraId="00000240">
      <w:pPr>
        <w:rPr>
          <w:sz w:val="21"/>
          <w:szCs w:val="2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2219325</wp:posOffset>
            </wp:positionH>
            <wp:positionV relativeFrom="paragraph">
              <wp:posOffset>144190</wp:posOffset>
            </wp:positionV>
            <wp:extent cx="1114425" cy="438150"/>
            <wp:effectExtent b="0" l="0" r="0" t="0"/>
            <wp:wrapNone/>
            <wp:docPr id="2206" name="image36.png"/>
            <a:graphic>
              <a:graphicData uri="http://schemas.openxmlformats.org/drawingml/2006/picture">
                <pic:pic>
                  <pic:nvPicPr>
                    <pic:cNvPr id="0" name="image36.png"/>
                    <pic:cNvPicPr preferRelativeResize="0"/>
                  </pic:nvPicPr>
                  <pic:blipFill>
                    <a:blip r:embed="rId73"/>
                    <a:srcRect b="0" l="0" r="0" t="0"/>
                    <a:stretch>
                      <a:fillRect/>
                    </a:stretch>
                  </pic:blipFill>
                  <pic:spPr>
                    <a:xfrm>
                      <a:off x="0" y="0"/>
                      <a:ext cx="1114425" cy="438150"/>
                    </a:xfrm>
                    <a:prstGeom prst="rect"/>
                    <a:ln/>
                  </pic:spPr>
                </pic:pic>
              </a:graphicData>
            </a:graphic>
          </wp:anchor>
        </w:drawing>
      </w:r>
    </w:p>
    <w:p w:rsidR="00000000" w:rsidDel="00000000" w:rsidP="00000000" w:rsidRDefault="00000000" w:rsidRPr="00000000" w14:paraId="00000241">
      <w:pPr>
        <w:rPr>
          <w:sz w:val="21"/>
          <w:szCs w:val="21"/>
        </w:rPr>
      </w:pPr>
      <w:r w:rsidDel="00000000" w:rsidR="00000000" w:rsidRPr="00000000">
        <w:rPr>
          <w:sz w:val="21"/>
          <w:szCs w:val="21"/>
          <w:rtl w:val="0"/>
        </w:rPr>
        <w:tab/>
        <w:tab/>
        <w:t xml:space="preserve"> </w:t>
        <w:tab/>
        <w:tab/>
        <w:tab/>
        <w:tab/>
        <w:tab/>
        <w:tab/>
        <w:t xml:space="preserve">- RF Delay: 1 - 500ms, means how long RF energy </w:t>
      </w:r>
    </w:p>
    <w:p w:rsidR="00000000" w:rsidDel="00000000" w:rsidP="00000000" w:rsidRDefault="00000000" w:rsidRPr="00000000" w14:paraId="00000242">
      <w:pPr>
        <w:ind w:left="5040" w:firstLine="720"/>
        <w:rPr>
          <w:sz w:val="21"/>
          <w:szCs w:val="21"/>
        </w:rPr>
      </w:pPr>
      <w:r w:rsidDel="00000000" w:rsidR="00000000" w:rsidRPr="00000000">
        <w:rPr>
          <w:sz w:val="21"/>
          <w:szCs w:val="21"/>
          <w:rtl w:val="0"/>
        </w:rPr>
        <w:t xml:space="preserve">  remains on skin. 500ms is longer time than 100ms</w:t>
      </w:r>
    </w:p>
    <w:p w:rsidR="00000000" w:rsidDel="00000000" w:rsidP="00000000" w:rsidRDefault="00000000" w:rsidRPr="00000000" w14:paraId="00000243">
      <w:pPr>
        <w:rPr>
          <w:sz w:val="21"/>
          <w:szCs w:val="21"/>
        </w:rPr>
      </w:pPr>
      <w:r w:rsidDel="00000000" w:rsidR="00000000" w:rsidRPr="00000000">
        <w:rPr>
          <w:rtl w:val="0"/>
        </w:rPr>
      </w:r>
    </w:p>
    <w:p w:rsidR="00000000" w:rsidDel="00000000" w:rsidP="00000000" w:rsidRDefault="00000000" w:rsidRPr="00000000" w14:paraId="00000244">
      <w:pPr>
        <w:pStyle w:val="Heading2"/>
        <w:tabs>
          <w:tab w:val="left" w:pos="780"/>
        </w:tabs>
        <w:ind w:left="0" w:firstLine="0"/>
        <w:rPr>
          <w:sz w:val="21"/>
          <w:szCs w:val="21"/>
        </w:rPr>
      </w:pPr>
      <w:bookmarkStart w:colFirst="0" w:colLast="0" w:name="_heading=h.3rdcrjn" w:id="14"/>
      <w:bookmarkEnd w:id="14"/>
      <w:r w:rsidDel="00000000" w:rsidR="00000000" w:rsidRPr="00000000">
        <w:rPr>
          <w:sz w:val="21"/>
          <w:szCs w:val="21"/>
          <w:rtl w:val="0"/>
        </w:rPr>
        <w:tab/>
        <w:t xml:space="preserve">SSR (IPL) Clinical Parameter Suggestion:</w:t>
      </w:r>
    </w:p>
    <w:p w:rsidR="00000000" w:rsidDel="00000000" w:rsidP="00000000" w:rsidRDefault="00000000" w:rsidRPr="00000000" w14:paraId="00000245">
      <w:pPr>
        <w:rPr>
          <w:sz w:val="21"/>
          <w:szCs w:val="21"/>
        </w:rPr>
      </w:pPr>
      <w:r w:rsidDel="00000000" w:rsidR="00000000" w:rsidRPr="00000000">
        <w:rPr>
          <w:rtl w:val="0"/>
        </w:rPr>
      </w:r>
    </w:p>
    <w:tbl>
      <w:tblPr>
        <w:tblStyle w:val="Table4"/>
        <w:tblW w:w="99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1629"/>
        <w:gridCol w:w="1791"/>
        <w:gridCol w:w="1699"/>
        <w:gridCol w:w="1624"/>
        <w:gridCol w:w="1579"/>
        <w:tblGridChange w:id="0">
          <w:tblGrid>
            <w:gridCol w:w="1590"/>
            <w:gridCol w:w="1629"/>
            <w:gridCol w:w="1791"/>
            <w:gridCol w:w="1699"/>
            <w:gridCol w:w="1624"/>
            <w:gridCol w:w="1579"/>
          </w:tblGrid>
        </w:tblGridChange>
      </w:tblGrid>
      <w:tr>
        <w:trPr>
          <w:cantSplit w:val="0"/>
          <w:trHeight w:val="808" w:hRule="atLeast"/>
          <w:tblHeader w:val="0"/>
        </w:trPr>
        <w:tc>
          <w:tcPr>
            <w:gridSpan w:val="2"/>
            <w:vAlign w:val="center"/>
          </w:tcPr>
          <w:p w:rsidR="00000000" w:rsidDel="00000000" w:rsidP="00000000" w:rsidRDefault="00000000" w:rsidRPr="00000000" w14:paraId="00000246">
            <w:pPr>
              <w:ind w:firstLine="1647"/>
              <w:rPr>
                <w:b w:val="1"/>
                <w:color w:val="000000"/>
                <w:sz w:val="21"/>
                <w:szCs w:val="21"/>
              </w:rPr>
            </w:pPr>
            <w:r w:rsidDel="00000000" w:rsidR="00000000" w:rsidRPr="00000000">
              <w:rPr>
                <w:b w:val="1"/>
                <w:color w:val="000000"/>
                <w:sz w:val="21"/>
                <w:szCs w:val="21"/>
                <w:rtl w:val="0"/>
              </w:rPr>
              <w:t xml:space="preserve">Setting</w:t>
            </w:r>
          </w:p>
          <w:p w:rsidR="00000000" w:rsidDel="00000000" w:rsidP="00000000" w:rsidRDefault="00000000" w:rsidRPr="00000000" w14:paraId="00000247">
            <w:pPr>
              <w:rPr>
                <w:b w:val="1"/>
                <w:color w:val="000000"/>
                <w:sz w:val="21"/>
                <w:szCs w:val="21"/>
              </w:rPr>
            </w:pPr>
            <w:r w:rsidDel="00000000" w:rsidR="00000000" w:rsidRPr="00000000">
              <w:rPr>
                <w:b w:val="1"/>
                <w:color w:val="000000"/>
                <w:sz w:val="21"/>
                <w:szCs w:val="21"/>
                <w:rtl w:val="0"/>
              </w:rPr>
              <w:t xml:space="preserve">Function</w:t>
            </w:r>
          </w:p>
        </w:tc>
        <w:tc>
          <w:tcPr>
            <w:vAlign w:val="center"/>
          </w:tcPr>
          <w:p w:rsidR="00000000" w:rsidDel="00000000" w:rsidP="00000000" w:rsidRDefault="00000000" w:rsidRPr="00000000" w14:paraId="00000249">
            <w:pPr>
              <w:jc w:val="both"/>
              <w:rPr>
                <w:b w:val="1"/>
                <w:color w:val="000000"/>
                <w:sz w:val="21"/>
                <w:szCs w:val="21"/>
              </w:rPr>
            </w:pPr>
            <w:r w:rsidDel="00000000" w:rsidR="00000000" w:rsidRPr="00000000">
              <w:rPr>
                <w:b w:val="1"/>
                <w:color w:val="000000"/>
                <w:sz w:val="21"/>
                <w:szCs w:val="21"/>
                <w:rtl w:val="0"/>
              </w:rPr>
              <w:t xml:space="preserve">IPL Energy</w:t>
            </w:r>
          </w:p>
        </w:tc>
        <w:tc>
          <w:tcPr>
            <w:vAlign w:val="center"/>
          </w:tcPr>
          <w:p w:rsidR="00000000" w:rsidDel="00000000" w:rsidP="00000000" w:rsidRDefault="00000000" w:rsidRPr="00000000" w14:paraId="0000024A">
            <w:pPr>
              <w:jc w:val="center"/>
              <w:rPr>
                <w:b w:val="1"/>
                <w:color w:val="000000"/>
                <w:sz w:val="21"/>
                <w:szCs w:val="21"/>
              </w:rPr>
            </w:pPr>
            <w:r w:rsidDel="00000000" w:rsidR="00000000" w:rsidRPr="00000000">
              <w:rPr>
                <w:b w:val="1"/>
                <w:color w:val="000000"/>
                <w:sz w:val="21"/>
                <w:szCs w:val="21"/>
                <w:rtl w:val="0"/>
              </w:rPr>
              <w:t xml:space="preserve">RF</w:t>
            </w:r>
          </w:p>
        </w:tc>
        <w:tc>
          <w:tcPr>
            <w:vAlign w:val="center"/>
          </w:tcPr>
          <w:p w:rsidR="00000000" w:rsidDel="00000000" w:rsidP="00000000" w:rsidRDefault="00000000" w:rsidRPr="00000000" w14:paraId="0000024B">
            <w:pPr>
              <w:jc w:val="center"/>
              <w:rPr>
                <w:b w:val="1"/>
                <w:color w:val="000000"/>
                <w:sz w:val="21"/>
                <w:szCs w:val="21"/>
              </w:rPr>
            </w:pPr>
            <w:r w:rsidDel="00000000" w:rsidR="00000000" w:rsidRPr="00000000">
              <w:rPr>
                <w:b w:val="1"/>
                <w:color w:val="000000"/>
                <w:sz w:val="21"/>
                <w:szCs w:val="21"/>
                <w:rtl w:val="0"/>
              </w:rPr>
              <w:t xml:space="preserve">Pulse Number</w:t>
            </w:r>
          </w:p>
        </w:tc>
        <w:tc>
          <w:tcPr>
            <w:vAlign w:val="center"/>
          </w:tcPr>
          <w:p w:rsidR="00000000" w:rsidDel="00000000" w:rsidP="00000000" w:rsidRDefault="00000000" w:rsidRPr="00000000" w14:paraId="0000024C">
            <w:pPr>
              <w:jc w:val="center"/>
              <w:rPr>
                <w:b w:val="1"/>
                <w:color w:val="000000"/>
                <w:sz w:val="21"/>
                <w:szCs w:val="21"/>
              </w:rPr>
            </w:pPr>
            <w:r w:rsidDel="00000000" w:rsidR="00000000" w:rsidRPr="00000000">
              <w:rPr>
                <w:b w:val="1"/>
                <w:color w:val="000000"/>
                <w:sz w:val="21"/>
                <w:szCs w:val="21"/>
                <w:rtl w:val="0"/>
              </w:rPr>
              <w:t xml:space="preserve">RF delay</w:t>
            </w:r>
          </w:p>
        </w:tc>
      </w:tr>
      <w:tr>
        <w:trPr>
          <w:cantSplit w:val="0"/>
          <w:trHeight w:val="191" w:hRule="atLeast"/>
          <w:tblHeader w:val="0"/>
        </w:trPr>
        <w:tc>
          <w:tcPr>
            <w:vMerge w:val="restart"/>
            <w:tcBorders>
              <w:right w:color="000000" w:space="0" w:sz="4" w:val="single"/>
            </w:tcBorders>
            <w:vAlign w:val="center"/>
          </w:tcPr>
          <w:p w:rsidR="00000000" w:rsidDel="00000000" w:rsidP="00000000" w:rsidRDefault="00000000" w:rsidRPr="00000000" w14:paraId="0000024D">
            <w:pPr>
              <w:jc w:val="both"/>
              <w:rPr>
                <w:b w:val="1"/>
                <w:color w:val="000000"/>
                <w:sz w:val="21"/>
                <w:szCs w:val="21"/>
              </w:rPr>
            </w:pPr>
            <w:r w:rsidDel="00000000" w:rsidR="00000000" w:rsidRPr="00000000">
              <w:rPr>
                <w:rtl w:val="0"/>
              </w:rPr>
            </w:r>
          </w:p>
          <w:p w:rsidR="00000000" w:rsidDel="00000000" w:rsidP="00000000" w:rsidRDefault="00000000" w:rsidRPr="00000000" w14:paraId="0000024E">
            <w:pPr>
              <w:jc w:val="center"/>
              <w:rPr>
                <w:b w:val="1"/>
                <w:color w:val="000000"/>
                <w:sz w:val="21"/>
                <w:szCs w:val="21"/>
              </w:rPr>
            </w:pPr>
            <w:r w:rsidDel="00000000" w:rsidR="00000000" w:rsidRPr="00000000">
              <w:rPr>
                <w:b w:val="1"/>
                <w:color w:val="000000"/>
                <w:sz w:val="21"/>
                <w:szCs w:val="21"/>
                <w:rtl w:val="0"/>
              </w:rPr>
              <w:t xml:space="preserve">Hair removal</w:t>
            </w:r>
          </w:p>
        </w:tc>
        <w:tc>
          <w:tcPr>
            <w:tcBorders>
              <w:left w:color="000000" w:space="0" w:sz="4" w:val="single"/>
              <w:bottom w:color="000000" w:space="0" w:sz="4" w:val="single"/>
            </w:tcBorders>
            <w:vAlign w:val="center"/>
          </w:tcPr>
          <w:p w:rsidR="00000000" w:rsidDel="00000000" w:rsidP="00000000" w:rsidRDefault="00000000" w:rsidRPr="00000000" w14:paraId="0000024F">
            <w:pPr>
              <w:jc w:val="center"/>
              <w:rPr>
                <w:b w:val="1"/>
                <w:color w:val="000000"/>
                <w:sz w:val="21"/>
                <w:szCs w:val="21"/>
              </w:rPr>
            </w:pPr>
            <w:r w:rsidDel="00000000" w:rsidR="00000000" w:rsidRPr="00000000">
              <w:rPr>
                <w:b w:val="1"/>
                <w:color w:val="000000"/>
                <w:sz w:val="21"/>
                <w:szCs w:val="21"/>
                <w:rtl w:val="0"/>
              </w:rPr>
              <w:t xml:space="preserve">Ⅰ</w:t>
            </w:r>
          </w:p>
        </w:tc>
        <w:tc>
          <w:tcPr>
            <w:vAlign w:val="center"/>
          </w:tcPr>
          <w:p w:rsidR="00000000" w:rsidDel="00000000" w:rsidP="00000000" w:rsidRDefault="00000000" w:rsidRPr="00000000" w14:paraId="00000250">
            <w:pPr>
              <w:jc w:val="center"/>
              <w:rPr>
                <w:b w:val="1"/>
                <w:color w:val="000000"/>
                <w:sz w:val="21"/>
                <w:szCs w:val="21"/>
              </w:rPr>
            </w:pPr>
            <w:r w:rsidDel="00000000" w:rsidR="00000000" w:rsidRPr="00000000">
              <w:rPr>
                <w:b w:val="1"/>
                <w:sz w:val="21"/>
                <w:szCs w:val="21"/>
                <w:rtl w:val="0"/>
              </w:rPr>
              <w:t xml:space="preserve">7</w:t>
            </w:r>
            <w:sdt>
              <w:sdtPr>
                <w:tag w:val="goog_rdk_59"/>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51">
            <w:pPr>
              <w:jc w:val="center"/>
              <w:rPr>
                <w:b w:val="1"/>
                <w:color w:val="000000"/>
                <w:sz w:val="21"/>
                <w:szCs w:val="21"/>
              </w:rPr>
            </w:pPr>
            <w:r w:rsidDel="00000000" w:rsidR="00000000" w:rsidRPr="00000000">
              <w:rPr>
                <w:b w:val="1"/>
                <w:sz w:val="21"/>
                <w:szCs w:val="21"/>
                <w:rtl w:val="0"/>
              </w:rPr>
              <w:t xml:space="preserve">4</w:t>
            </w:r>
            <w:sdt>
              <w:sdtPr>
                <w:tag w:val="goog_rdk_60"/>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52">
            <w:pPr>
              <w:jc w:val="center"/>
              <w:rPr>
                <w:b w:val="1"/>
                <w:color w:val="000000"/>
                <w:sz w:val="21"/>
                <w:szCs w:val="21"/>
              </w:rPr>
            </w:pPr>
            <w:r w:rsidDel="00000000" w:rsidR="00000000" w:rsidRPr="00000000">
              <w:rPr>
                <w:b w:val="1"/>
                <w:color w:val="000000"/>
                <w:sz w:val="21"/>
                <w:szCs w:val="21"/>
                <w:rtl w:val="0"/>
              </w:rPr>
              <w:t xml:space="preserve">2-3</w:t>
            </w:r>
          </w:p>
        </w:tc>
        <w:tc>
          <w:tcPr>
            <w:vAlign w:val="center"/>
          </w:tcPr>
          <w:p w:rsidR="00000000" w:rsidDel="00000000" w:rsidP="00000000" w:rsidRDefault="00000000" w:rsidRPr="00000000" w14:paraId="00000253">
            <w:pPr>
              <w:jc w:val="center"/>
              <w:rPr>
                <w:b w:val="1"/>
                <w:color w:val="000000"/>
                <w:sz w:val="21"/>
                <w:szCs w:val="21"/>
              </w:rPr>
            </w:pPr>
            <w:r w:rsidDel="00000000" w:rsidR="00000000" w:rsidRPr="00000000">
              <w:rPr>
                <w:b w:val="1"/>
                <w:color w:val="000000"/>
                <w:sz w:val="21"/>
                <w:szCs w:val="21"/>
                <w:rtl w:val="0"/>
              </w:rPr>
              <w:t xml:space="preserve">100-5</w:t>
            </w:r>
            <w:r w:rsidDel="00000000" w:rsidR="00000000" w:rsidRPr="00000000">
              <w:rPr>
                <w:b w:val="1"/>
                <w:sz w:val="21"/>
                <w:szCs w:val="21"/>
                <w:rtl w:val="0"/>
              </w:rPr>
              <w:t xml:space="preserve">00</w:t>
            </w:r>
            <w:r w:rsidDel="00000000" w:rsidR="00000000" w:rsidRPr="00000000">
              <w:rPr>
                <w:b w:val="1"/>
                <w:color w:val="000000"/>
                <w:sz w:val="21"/>
                <w:szCs w:val="21"/>
                <w:rtl w:val="0"/>
              </w:rPr>
              <w:t xml:space="preserve">ms</w:t>
            </w:r>
          </w:p>
        </w:tc>
      </w:tr>
      <w:tr>
        <w:trPr>
          <w:cantSplit w:val="0"/>
          <w:trHeight w:val="251" w:hRule="atLeast"/>
          <w:tblHeader w:val="0"/>
        </w:trPr>
        <w:tc>
          <w:tcPr>
            <w:vMerge w:val="continue"/>
            <w:tcBorders>
              <w:right w:color="000000" w:space="0" w:sz="4" w:val="single"/>
            </w:tcBorders>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55">
            <w:pPr>
              <w:jc w:val="center"/>
              <w:rPr>
                <w:b w:val="1"/>
                <w:color w:val="000000"/>
                <w:sz w:val="21"/>
                <w:szCs w:val="21"/>
              </w:rPr>
            </w:pPr>
            <w:r w:rsidDel="00000000" w:rsidR="00000000" w:rsidRPr="00000000">
              <w:rPr>
                <w:b w:val="1"/>
                <w:color w:val="000000"/>
                <w:sz w:val="21"/>
                <w:szCs w:val="21"/>
                <w:rtl w:val="0"/>
              </w:rPr>
              <w:t xml:space="preserve">Ⅱ</w:t>
            </w:r>
          </w:p>
        </w:tc>
        <w:tc>
          <w:tcPr>
            <w:vAlign w:val="center"/>
          </w:tcPr>
          <w:p w:rsidR="00000000" w:rsidDel="00000000" w:rsidP="00000000" w:rsidRDefault="00000000" w:rsidRPr="00000000" w14:paraId="00000256">
            <w:pPr>
              <w:jc w:val="center"/>
              <w:rPr>
                <w:b w:val="1"/>
                <w:color w:val="000000"/>
                <w:sz w:val="21"/>
                <w:szCs w:val="21"/>
              </w:rPr>
            </w:pPr>
            <w:sdt>
              <w:sdtPr>
                <w:tag w:val="goog_rdk_61"/>
              </w:sdtPr>
              <w:sdtContent>
                <w:r w:rsidDel="00000000" w:rsidR="00000000" w:rsidRPr="00000000">
                  <w:rPr>
                    <w:rFonts w:ascii="Cardo" w:cs="Cardo" w:eastAsia="Cardo" w:hAnsi="Cardo"/>
                    <w:b w:val="1"/>
                    <w:color w:val="000000"/>
                    <w:sz w:val="21"/>
                    <w:szCs w:val="21"/>
                    <w:rtl w:val="0"/>
                  </w:rPr>
                  <w:t xml:space="preserve">6J↑</w:t>
                </w:r>
              </w:sdtContent>
            </w:sdt>
          </w:p>
        </w:tc>
        <w:tc>
          <w:tcPr>
            <w:vAlign w:val="center"/>
          </w:tcPr>
          <w:p w:rsidR="00000000" w:rsidDel="00000000" w:rsidP="00000000" w:rsidRDefault="00000000" w:rsidRPr="00000000" w14:paraId="00000257">
            <w:pPr>
              <w:jc w:val="center"/>
              <w:rPr>
                <w:b w:val="1"/>
                <w:color w:val="000000"/>
                <w:sz w:val="21"/>
                <w:szCs w:val="21"/>
              </w:rPr>
            </w:pPr>
            <w:r w:rsidDel="00000000" w:rsidR="00000000" w:rsidRPr="00000000">
              <w:rPr>
                <w:b w:val="1"/>
                <w:sz w:val="21"/>
                <w:szCs w:val="21"/>
                <w:rtl w:val="0"/>
              </w:rPr>
              <w:t xml:space="preserve">4</w:t>
            </w:r>
            <w:sdt>
              <w:sdtPr>
                <w:tag w:val="goog_rdk_62"/>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58">
            <w:pPr>
              <w:jc w:val="center"/>
              <w:rPr>
                <w:b w:val="1"/>
                <w:color w:val="000000"/>
                <w:sz w:val="21"/>
                <w:szCs w:val="21"/>
              </w:rPr>
            </w:pPr>
            <w:r w:rsidDel="00000000" w:rsidR="00000000" w:rsidRPr="00000000">
              <w:rPr>
                <w:b w:val="1"/>
                <w:sz w:val="21"/>
                <w:szCs w:val="21"/>
                <w:rtl w:val="0"/>
              </w:rPr>
              <w:t xml:space="preserve">2-3</w:t>
            </w:r>
            <w:r w:rsidDel="00000000" w:rsidR="00000000" w:rsidRPr="00000000">
              <w:rPr>
                <w:rtl w:val="0"/>
              </w:rPr>
            </w:r>
          </w:p>
        </w:tc>
        <w:tc>
          <w:tcPr>
            <w:vAlign w:val="center"/>
          </w:tcPr>
          <w:p w:rsidR="00000000" w:rsidDel="00000000" w:rsidP="00000000" w:rsidRDefault="00000000" w:rsidRPr="00000000" w14:paraId="00000259">
            <w:pPr>
              <w:jc w:val="center"/>
              <w:rPr>
                <w:b w:val="1"/>
                <w:color w:val="000000"/>
                <w:sz w:val="21"/>
                <w:szCs w:val="21"/>
              </w:rPr>
            </w:pPr>
            <w:r w:rsidDel="00000000" w:rsidR="00000000" w:rsidRPr="00000000">
              <w:rPr>
                <w:b w:val="1"/>
                <w:color w:val="000000"/>
                <w:sz w:val="21"/>
                <w:szCs w:val="21"/>
                <w:rtl w:val="0"/>
              </w:rPr>
              <w:t xml:space="preserve">100-500ms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B">
            <w:pPr>
              <w:jc w:val="center"/>
              <w:rPr>
                <w:b w:val="1"/>
                <w:color w:val="000000"/>
                <w:sz w:val="21"/>
                <w:szCs w:val="21"/>
              </w:rPr>
            </w:pPr>
            <w:r w:rsidDel="00000000" w:rsidR="00000000" w:rsidRPr="00000000">
              <w:rPr>
                <w:b w:val="1"/>
                <w:color w:val="000000"/>
                <w:sz w:val="21"/>
                <w:szCs w:val="21"/>
                <w:rtl w:val="0"/>
              </w:rPr>
              <w:t xml:space="preserve">Ⅲ</w:t>
            </w:r>
          </w:p>
        </w:tc>
        <w:tc>
          <w:tcPr>
            <w:vAlign w:val="center"/>
          </w:tcPr>
          <w:p w:rsidR="00000000" w:rsidDel="00000000" w:rsidP="00000000" w:rsidRDefault="00000000" w:rsidRPr="00000000" w14:paraId="0000025C">
            <w:pPr>
              <w:jc w:val="center"/>
              <w:rPr>
                <w:b w:val="1"/>
                <w:color w:val="000000"/>
                <w:sz w:val="21"/>
                <w:szCs w:val="21"/>
              </w:rPr>
            </w:pPr>
            <w:sdt>
              <w:sdtPr>
                <w:tag w:val="goog_rdk_63"/>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25D">
            <w:pPr>
              <w:jc w:val="center"/>
              <w:rPr>
                <w:b w:val="1"/>
                <w:color w:val="000000"/>
                <w:sz w:val="21"/>
                <w:szCs w:val="21"/>
              </w:rPr>
            </w:pPr>
            <w:r w:rsidDel="00000000" w:rsidR="00000000" w:rsidRPr="00000000">
              <w:rPr>
                <w:b w:val="1"/>
                <w:sz w:val="21"/>
                <w:szCs w:val="21"/>
                <w:rtl w:val="0"/>
              </w:rPr>
              <w:t xml:space="preserve">4</w:t>
            </w:r>
            <w:sdt>
              <w:sdtPr>
                <w:tag w:val="goog_rdk_64"/>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5E">
            <w:pPr>
              <w:jc w:val="center"/>
              <w:rPr>
                <w:b w:val="1"/>
                <w:color w:val="000000"/>
                <w:sz w:val="21"/>
                <w:szCs w:val="21"/>
              </w:rPr>
            </w:pPr>
            <w:r w:rsidDel="00000000" w:rsidR="00000000" w:rsidRPr="00000000">
              <w:rPr>
                <w:b w:val="1"/>
                <w:sz w:val="21"/>
                <w:szCs w:val="21"/>
                <w:rtl w:val="0"/>
              </w:rPr>
              <w:t xml:space="preserve">3-4</w:t>
            </w:r>
            <w:r w:rsidDel="00000000" w:rsidR="00000000" w:rsidRPr="00000000">
              <w:rPr>
                <w:rtl w:val="0"/>
              </w:rPr>
            </w:r>
          </w:p>
        </w:tc>
        <w:tc>
          <w:tcPr>
            <w:vAlign w:val="center"/>
          </w:tcPr>
          <w:p w:rsidR="00000000" w:rsidDel="00000000" w:rsidP="00000000" w:rsidRDefault="00000000" w:rsidRPr="00000000" w14:paraId="0000025F">
            <w:pPr>
              <w:jc w:val="center"/>
              <w:rPr>
                <w:b w:val="1"/>
                <w:color w:val="000000"/>
                <w:sz w:val="21"/>
                <w:szCs w:val="21"/>
              </w:rPr>
            </w:pPr>
            <w:r w:rsidDel="00000000" w:rsidR="00000000" w:rsidRPr="00000000">
              <w:rPr>
                <w:b w:val="1"/>
                <w:color w:val="000000"/>
                <w:sz w:val="21"/>
                <w:szCs w:val="21"/>
                <w:rtl w:val="0"/>
              </w:rPr>
              <w:t xml:space="preserve">100-500ms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1">
            <w:pPr>
              <w:jc w:val="center"/>
              <w:rPr>
                <w:b w:val="1"/>
                <w:color w:val="000000"/>
                <w:sz w:val="21"/>
                <w:szCs w:val="21"/>
              </w:rPr>
            </w:pPr>
            <w:r w:rsidDel="00000000" w:rsidR="00000000" w:rsidRPr="00000000">
              <w:rPr>
                <w:b w:val="1"/>
                <w:color w:val="000000"/>
                <w:sz w:val="21"/>
                <w:szCs w:val="21"/>
                <w:rtl w:val="0"/>
              </w:rPr>
              <w:t xml:space="preserve">Ⅳ</w:t>
            </w:r>
          </w:p>
        </w:tc>
        <w:tc>
          <w:tcPr>
            <w:vAlign w:val="center"/>
          </w:tcPr>
          <w:p w:rsidR="00000000" w:rsidDel="00000000" w:rsidP="00000000" w:rsidRDefault="00000000" w:rsidRPr="00000000" w14:paraId="00000262">
            <w:pPr>
              <w:jc w:val="center"/>
              <w:rPr>
                <w:b w:val="1"/>
                <w:color w:val="000000"/>
                <w:sz w:val="21"/>
                <w:szCs w:val="21"/>
              </w:rPr>
            </w:pPr>
            <w:sdt>
              <w:sdtPr>
                <w:tag w:val="goog_rdk_65"/>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263">
            <w:pPr>
              <w:jc w:val="center"/>
              <w:rPr>
                <w:b w:val="1"/>
                <w:color w:val="000000"/>
                <w:sz w:val="21"/>
                <w:szCs w:val="21"/>
              </w:rPr>
            </w:pPr>
            <w:r w:rsidDel="00000000" w:rsidR="00000000" w:rsidRPr="00000000">
              <w:rPr>
                <w:b w:val="1"/>
                <w:sz w:val="21"/>
                <w:szCs w:val="21"/>
                <w:rtl w:val="0"/>
              </w:rPr>
              <w:t xml:space="preserve">2</w:t>
            </w:r>
            <w:sdt>
              <w:sdtPr>
                <w:tag w:val="goog_rdk_66"/>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64">
            <w:pPr>
              <w:jc w:val="center"/>
              <w:rPr>
                <w:b w:val="1"/>
                <w:color w:val="000000"/>
                <w:sz w:val="21"/>
                <w:szCs w:val="21"/>
              </w:rPr>
            </w:pPr>
            <w:r w:rsidDel="00000000" w:rsidR="00000000" w:rsidRPr="00000000">
              <w:rPr>
                <w:b w:val="1"/>
                <w:color w:val="000000"/>
                <w:sz w:val="21"/>
                <w:szCs w:val="21"/>
                <w:rtl w:val="0"/>
              </w:rPr>
              <w:t xml:space="preserve">1-</w:t>
            </w:r>
            <w:r w:rsidDel="00000000" w:rsidR="00000000" w:rsidRPr="00000000">
              <w:rPr>
                <w:b w:val="1"/>
                <w:sz w:val="21"/>
                <w:szCs w:val="21"/>
                <w:rtl w:val="0"/>
              </w:rPr>
              <w:t xml:space="preserve">2</w:t>
            </w:r>
            <w:r w:rsidDel="00000000" w:rsidR="00000000" w:rsidRPr="00000000">
              <w:rPr>
                <w:rtl w:val="0"/>
              </w:rPr>
            </w:r>
          </w:p>
        </w:tc>
        <w:tc>
          <w:tcPr>
            <w:vAlign w:val="center"/>
          </w:tcPr>
          <w:p w:rsidR="00000000" w:rsidDel="00000000" w:rsidP="00000000" w:rsidRDefault="00000000" w:rsidRPr="00000000" w14:paraId="00000265">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7">
            <w:pPr>
              <w:jc w:val="center"/>
              <w:rPr>
                <w:b w:val="1"/>
                <w:color w:val="000000"/>
                <w:sz w:val="21"/>
                <w:szCs w:val="21"/>
              </w:rPr>
            </w:pPr>
            <w:r w:rsidDel="00000000" w:rsidR="00000000" w:rsidRPr="00000000">
              <w:rPr>
                <w:b w:val="1"/>
                <w:color w:val="000000"/>
                <w:sz w:val="21"/>
                <w:szCs w:val="21"/>
                <w:rtl w:val="0"/>
              </w:rPr>
              <w:t xml:space="preserve">Ⅴ</w:t>
            </w:r>
          </w:p>
        </w:tc>
        <w:tc>
          <w:tcPr>
            <w:vAlign w:val="center"/>
          </w:tcPr>
          <w:p w:rsidR="00000000" w:rsidDel="00000000" w:rsidP="00000000" w:rsidRDefault="00000000" w:rsidRPr="00000000" w14:paraId="00000268">
            <w:pPr>
              <w:jc w:val="center"/>
              <w:rPr>
                <w:b w:val="1"/>
                <w:color w:val="000000"/>
                <w:sz w:val="21"/>
                <w:szCs w:val="21"/>
              </w:rPr>
            </w:pPr>
            <w:sdt>
              <w:sdtPr>
                <w:tag w:val="goog_rdk_67"/>
              </w:sdtPr>
              <w:sdtContent>
                <w:r w:rsidDel="00000000" w:rsidR="00000000" w:rsidRPr="00000000">
                  <w:rPr>
                    <w:rFonts w:ascii="Cardo" w:cs="Cardo" w:eastAsia="Cardo" w:hAnsi="Cardo"/>
                    <w:b w:val="1"/>
                    <w:color w:val="000000"/>
                    <w:sz w:val="21"/>
                    <w:szCs w:val="21"/>
                    <w:rtl w:val="0"/>
                  </w:rPr>
                  <w:t xml:space="preserve">2J↑</w:t>
                </w:r>
              </w:sdtContent>
            </w:sdt>
          </w:p>
        </w:tc>
        <w:tc>
          <w:tcPr>
            <w:vAlign w:val="center"/>
          </w:tcPr>
          <w:p w:rsidR="00000000" w:rsidDel="00000000" w:rsidP="00000000" w:rsidRDefault="00000000" w:rsidRPr="00000000" w14:paraId="00000269">
            <w:pPr>
              <w:jc w:val="center"/>
              <w:rPr>
                <w:b w:val="1"/>
                <w:color w:val="000000"/>
                <w:sz w:val="21"/>
                <w:szCs w:val="21"/>
              </w:rPr>
            </w:pPr>
            <w:r w:rsidDel="00000000" w:rsidR="00000000" w:rsidRPr="00000000">
              <w:rPr>
                <w:b w:val="1"/>
                <w:sz w:val="21"/>
                <w:szCs w:val="21"/>
                <w:rtl w:val="0"/>
              </w:rPr>
              <w:t xml:space="preserve">3</w:t>
            </w:r>
            <w:sdt>
              <w:sdtPr>
                <w:tag w:val="goog_rdk_68"/>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6A">
            <w:pPr>
              <w:jc w:val="center"/>
              <w:rPr>
                <w:b w:val="1"/>
                <w:color w:val="000000"/>
                <w:sz w:val="21"/>
                <w:szCs w:val="21"/>
              </w:rPr>
            </w:pPr>
            <w:r w:rsidDel="00000000" w:rsidR="00000000" w:rsidRPr="00000000">
              <w:rPr>
                <w:b w:val="1"/>
                <w:color w:val="000000"/>
                <w:sz w:val="21"/>
                <w:szCs w:val="21"/>
                <w:rtl w:val="0"/>
              </w:rPr>
              <w:t xml:space="preserve">1</w:t>
            </w:r>
          </w:p>
        </w:tc>
        <w:tc>
          <w:tcPr>
            <w:vAlign w:val="center"/>
          </w:tcPr>
          <w:p w:rsidR="00000000" w:rsidDel="00000000" w:rsidP="00000000" w:rsidRDefault="00000000" w:rsidRPr="00000000" w14:paraId="0000026B">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325" w:hRule="atLeast"/>
          <w:tblHeader w:val="0"/>
        </w:trPr>
        <w:tc>
          <w:tcPr>
            <w:vMerge w:val="continue"/>
            <w:tcBorders>
              <w:right w:color="000000" w:space="0" w:sz="4" w:val="single"/>
            </w:tcBorders>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D">
            <w:pPr>
              <w:jc w:val="center"/>
              <w:rPr>
                <w:b w:val="1"/>
                <w:color w:val="000000"/>
                <w:sz w:val="21"/>
                <w:szCs w:val="21"/>
              </w:rPr>
            </w:pPr>
            <w:r w:rsidDel="00000000" w:rsidR="00000000" w:rsidRPr="00000000">
              <w:rPr>
                <w:b w:val="1"/>
                <w:color w:val="000000"/>
                <w:sz w:val="21"/>
                <w:szCs w:val="21"/>
                <w:rtl w:val="0"/>
              </w:rPr>
              <w:t xml:space="preserve">VI</w:t>
            </w:r>
          </w:p>
        </w:tc>
        <w:tc>
          <w:tcPr>
            <w:vAlign w:val="center"/>
          </w:tcPr>
          <w:p w:rsidR="00000000" w:rsidDel="00000000" w:rsidP="00000000" w:rsidRDefault="00000000" w:rsidRPr="00000000" w14:paraId="0000026E">
            <w:pPr>
              <w:jc w:val="center"/>
              <w:rPr>
                <w:b w:val="1"/>
                <w:color w:val="000000"/>
                <w:sz w:val="21"/>
                <w:szCs w:val="21"/>
              </w:rPr>
            </w:pPr>
            <w:sdt>
              <w:sdtPr>
                <w:tag w:val="goog_rdk_69"/>
              </w:sdtPr>
              <w:sdtContent>
                <w:r w:rsidDel="00000000" w:rsidR="00000000" w:rsidRPr="00000000">
                  <w:rPr>
                    <w:rFonts w:ascii="Cardo" w:cs="Cardo" w:eastAsia="Cardo" w:hAnsi="Cardo"/>
                    <w:b w:val="1"/>
                    <w:color w:val="000000"/>
                    <w:sz w:val="21"/>
                    <w:szCs w:val="21"/>
                    <w:rtl w:val="0"/>
                  </w:rPr>
                  <w:t xml:space="preserve">1J↑</w:t>
                </w:r>
              </w:sdtContent>
            </w:sdt>
          </w:p>
        </w:tc>
        <w:tc>
          <w:tcPr>
            <w:vAlign w:val="center"/>
          </w:tcPr>
          <w:p w:rsidR="00000000" w:rsidDel="00000000" w:rsidP="00000000" w:rsidRDefault="00000000" w:rsidRPr="00000000" w14:paraId="0000026F">
            <w:pPr>
              <w:jc w:val="center"/>
              <w:rPr>
                <w:b w:val="1"/>
                <w:color w:val="000000"/>
                <w:sz w:val="21"/>
                <w:szCs w:val="21"/>
              </w:rPr>
            </w:pPr>
            <w:r w:rsidDel="00000000" w:rsidR="00000000" w:rsidRPr="00000000">
              <w:rPr>
                <w:b w:val="1"/>
                <w:sz w:val="21"/>
                <w:szCs w:val="21"/>
                <w:rtl w:val="0"/>
              </w:rPr>
              <w:t xml:space="preserve">3</w:t>
            </w:r>
            <w:sdt>
              <w:sdtPr>
                <w:tag w:val="goog_rdk_70"/>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70">
            <w:pPr>
              <w:jc w:val="center"/>
              <w:rPr>
                <w:b w:val="1"/>
                <w:color w:val="000000"/>
                <w:sz w:val="21"/>
                <w:szCs w:val="21"/>
              </w:rPr>
            </w:pPr>
            <w:r w:rsidDel="00000000" w:rsidR="00000000" w:rsidRPr="00000000">
              <w:rPr>
                <w:b w:val="1"/>
                <w:color w:val="000000"/>
                <w:sz w:val="21"/>
                <w:szCs w:val="21"/>
                <w:rtl w:val="0"/>
              </w:rPr>
              <w:t xml:space="preserve">1</w:t>
            </w:r>
          </w:p>
        </w:tc>
        <w:tc>
          <w:tcPr>
            <w:vAlign w:val="center"/>
          </w:tcPr>
          <w:p w:rsidR="00000000" w:rsidDel="00000000" w:rsidP="00000000" w:rsidRDefault="00000000" w:rsidRPr="00000000" w14:paraId="00000271">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297" w:hRule="atLeast"/>
          <w:tblHeader w:val="0"/>
        </w:trPr>
        <w:tc>
          <w:tcPr>
            <w:vMerge w:val="restart"/>
            <w:tcBorders>
              <w:right w:color="000000" w:space="0" w:sz="4" w:val="single"/>
            </w:tcBorders>
            <w:vAlign w:val="center"/>
          </w:tcPr>
          <w:p w:rsidR="00000000" w:rsidDel="00000000" w:rsidP="00000000" w:rsidRDefault="00000000" w:rsidRPr="00000000" w14:paraId="00000272">
            <w:pPr>
              <w:jc w:val="center"/>
              <w:rPr>
                <w:b w:val="1"/>
                <w:color w:val="000000"/>
                <w:sz w:val="21"/>
                <w:szCs w:val="21"/>
              </w:rPr>
            </w:pPr>
            <w:r w:rsidDel="00000000" w:rsidR="00000000" w:rsidRPr="00000000">
              <w:rPr>
                <w:rtl w:val="0"/>
              </w:rPr>
            </w:r>
          </w:p>
          <w:p w:rsidR="00000000" w:rsidDel="00000000" w:rsidP="00000000" w:rsidRDefault="00000000" w:rsidRPr="00000000" w14:paraId="00000273">
            <w:pPr>
              <w:jc w:val="center"/>
              <w:rPr>
                <w:b w:val="1"/>
                <w:color w:val="000000"/>
                <w:sz w:val="21"/>
                <w:szCs w:val="21"/>
              </w:rPr>
            </w:pPr>
            <w:r w:rsidDel="00000000" w:rsidR="00000000" w:rsidRPr="00000000">
              <w:rPr>
                <w:b w:val="1"/>
                <w:color w:val="000000"/>
                <w:sz w:val="21"/>
                <w:szCs w:val="21"/>
                <w:rtl w:val="0"/>
              </w:rPr>
              <w:t xml:space="preserve">Vascular Therapy </w:t>
            </w:r>
          </w:p>
        </w:tc>
        <w:tc>
          <w:tcPr>
            <w:tcBorders>
              <w:left w:color="000000" w:space="0" w:sz="4" w:val="single"/>
              <w:bottom w:color="000000" w:space="0" w:sz="4" w:val="single"/>
            </w:tcBorders>
            <w:vAlign w:val="center"/>
          </w:tcPr>
          <w:p w:rsidR="00000000" w:rsidDel="00000000" w:rsidP="00000000" w:rsidRDefault="00000000" w:rsidRPr="00000000" w14:paraId="00000274">
            <w:pPr>
              <w:jc w:val="center"/>
              <w:rPr>
                <w:b w:val="1"/>
                <w:color w:val="000000"/>
                <w:sz w:val="21"/>
                <w:szCs w:val="21"/>
              </w:rPr>
            </w:pPr>
            <w:r w:rsidDel="00000000" w:rsidR="00000000" w:rsidRPr="00000000">
              <w:rPr>
                <w:b w:val="1"/>
                <w:color w:val="000000"/>
                <w:sz w:val="21"/>
                <w:szCs w:val="21"/>
                <w:rtl w:val="0"/>
              </w:rPr>
              <w:t xml:space="preserve">Ⅰ</w:t>
            </w:r>
          </w:p>
        </w:tc>
        <w:tc>
          <w:tcPr>
            <w:vAlign w:val="center"/>
          </w:tcPr>
          <w:p w:rsidR="00000000" w:rsidDel="00000000" w:rsidP="00000000" w:rsidRDefault="00000000" w:rsidRPr="00000000" w14:paraId="00000275">
            <w:pPr>
              <w:jc w:val="center"/>
              <w:rPr>
                <w:b w:val="1"/>
                <w:color w:val="000000"/>
                <w:sz w:val="21"/>
                <w:szCs w:val="21"/>
              </w:rPr>
            </w:pPr>
            <w:r w:rsidDel="00000000" w:rsidR="00000000" w:rsidRPr="00000000">
              <w:rPr>
                <w:b w:val="1"/>
                <w:sz w:val="21"/>
                <w:szCs w:val="21"/>
                <w:rtl w:val="0"/>
              </w:rPr>
              <w:t xml:space="preserve">4</w:t>
            </w:r>
            <w:sdt>
              <w:sdtPr>
                <w:tag w:val="goog_rdk_71"/>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76">
            <w:pPr>
              <w:jc w:val="center"/>
              <w:rPr>
                <w:b w:val="1"/>
                <w:color w:val="000000"/>
                <w:sz w:val="21"/>
                <w:szCs w:val="21"/>
              </w:rPr>
            </w:pPr>
            <w:r w:rsidDel="00000000" w:rsidR="00000000" w:rsidRPr="00000000">
              <w:rPr>
                <w:b w:val="1"/>
                <w:sz w:val="21"/>
                <w:szCs w:val="21"/>
                <w:rtl w:val="0"/>
              </w:rPr>
              <w:t xml:space="preserve">3</w:t>
            </w:r>
            <w:sdt>
              <w:sdtPr>
                <w:tag w:val="goog_rdk_72"/>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77">
            <w:pPr>
              <w:jc w:val="center"/>
              <w:rPr>
                <w:b w:val="1"/>
                <w:color w:val="000000"/>
                <w:sz w:val="21"/>
                <w:szCs w:val="21"/>
              </w:rPr>
            </w:pPr>
            <w:r w:rsidDel="00000000" w:rsidR="00000000" w:rsidRPr="00000000">
              <w:rPr>
                <w:b w:val="1"/>
                <w:color w:val="000000"/>
                <w:sz w:val="21"/>
                <w:szCs w:val="21"/>
                <w:rtl w:val="0"/>
              </w:rPr>
              <w:t xml:space="preserve">2-3</w:t>
            </w:r>
          </w:p>
        </w:tc>
        <w:tc>
          <w:tcPr>
            <w:vAlign w:val="center"/>
          </w:tcPr>
          <w:p w:rsidR="00000000" w:rsidDel="00000000" w:rsidP="00000000" w:rsidRDefault="00000000" w:rsidRPr="00000000" w14:paraId="00000278">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297" w:hRule="atLeast"/>
          <w:tblHeader w:val="0"/>
        </w:trPr>
        <w:tc>
          <w:tcPr>
            <w:vMerge w:val="continue"/>
            <w:tcBorders>
              <w:right w:color="000000" w:space="0" w:sz="4" w:val="single"/>
            </w:tcBorders>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7A">
            <w:pPr>
              <w:jc w:val="center"/>
              <w:rPr>
                <w:b w:val="1"/>
                <w:color w:val="000000"/>
                <w:sz w:val="21"/>
                <w:szCs w:val="21"/>
              </w:rPr>
            </w:pPr>
            <w:r w:rsidDel="00000000" w:rsidR="00000000" w:rsidRPr="00000000">
              <w:rPr>
                <w:b w:val="1"/>
                <w:color w:val="000000"/>
                <w:sz w:val="21"/>
                <w:szCs w:val="21"/>
                <w:rtl w:val="0"/>
              </w:rPr>
              <w:t xml:space="preserve">Ⅱ</w:t>
            </w:r>
          </w:p>
        </w:tc>
        <w:tc>
          <w:tcPr>
            <w:tcBorders>
              <w:right w:color="000000" w:space="0" w:sz="4" w:val="single"/>
            </w:tcBorders>
            <w:vAlign w:val="center"/>
          </w:tcPr>
          <w:p w:rsidR="00000000" w:rsidDel="00000000" w:rsidP="00000000" w:rsidRDefault="00000000" w:rsidRPr="00000000" w14:paraId="0000027B">
            <w:pPr>
              <w:jc w:val="center"/>
              <w:rPr>
                <w:b w:val="1"/>
                <w:color w:val="000000"/>
                <w:sz w:val="21"/>
                <w:szCs w:val="21"/>
              </w:rPr>
            </w:pPr>
            <w:r w:rsidDel="00000000" w:rsidR="00000000" w:rsidRPr="00000000">
              <w:rPr>
                <w:b w:val="1"/>
                <w:sz w:val="21"/>
                <w:szCs w:val="21"/>
                <w:rtl w:val="0"/>
              </w:rPr>
              <w:t xml:space="preserve">4</w:t>
            </w:r>
            <w:sdt>
              <w:sdtPr>
                <w:tag w:val="goog_rdk_73"/>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7C">
            <w:pPr>
              <w:jc w:val="center"/>
              <w:rPr>
                <w:b w:val="1"/>
                <w:color w:val="000000"/>
                <w:sz w:val="21"/>
                <w:szCs w:val="21"/>
              </w:rPr>
            </w:pPr>
            <w:r w:rsidDel="00000000" w:rsidR="00000000" w:rsidRPr="00000000">
              <w:rPr>
                <w:b w:val="1"/>
                <w:sz w:val="21"/>
                <w:szCs w:val="21"/>
                <w:rtl w:val="0"/>
              </w:rPr>
              <w:t xml:space="preserve">3</w:t>
            </w:r>
            <w:sdt>
              <w:sdtPr>
                <w:tag w:val="goog_rdk_74"/>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7D">
            <w:pPr>
              <w:jc w:val="center"/>
              <w:rPr>
                <w:b w:val="1"/>
                <w:color w:val="000000"/>
                <w:sz w:val="21"/>
                <w:szCs w:val="21"/>
              </w:rPr>
            </w:pPr>
            <w:r w:rsidDel="00000000" w:rsidR="00000000" w:rsidRPr="00000000">
              <w:rPr>
                <w:b w:val="1"/>
                <w:sz w:val="21"/>
                <w:szCs w:val="21"/>
                <w:rtl w:val="0"/>
              </w:rPr>
              <w:t xml:space="preserve">2-3</w:t>
            </w:r>
            <w:r w:rsidDel="00000000" w:rsidR="00000000" w:rsidRPr="00000000">
              <w:rPr>
                <w:rtl w:val="0"/>
              </w:rPr>
            </w:r>
          </w:p>
        </w:tc>
        <w:tc>
          <w:tcPr>
            <w:vAlign w:val="center"/>
          </w:tcPr>
          <w:p w:rsidR="00000000" w:rsidDel="00000000" w:rsidP="00000000" w:rsidRDefault="00000000" w:rsidRPr="00000000" w14:paraId="0000027E">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297" w:hRule="atLeast"/>
          <w:tblHeader w:val="0"/>
        </w:trPr>
        <w:tc>
          <w:tcPr>
            <w:vMerge w:val="continue"/>
            <w:tcBorders>
              <w:right w:color="000000" w:space="0" w:sz="4" w:val="single"/>
            </w:tcBorders>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80">
            <w:pPr>
              <w:jc w:val="center"/>
              <w:rPr>
                <w:b w:val="1"/>
                <w:color w:val="000000"/>
                <w:sz w:val="21"/>
                <w:szCs w:val="21"/>
              </w:rPr>
            </w:pPr>
            <w:r w:rsidDel="00000000" w:rsidR="00000000" w:rsidRPr="00000000">
              <w:rPr>
                <w:b w:val="1"/>
                <w:color w:val="000000"/>
                <w:sz w:val="21"/>
                <w:szCs w:val="21"/>
                <w:rtl w:val="0"/>
              </w:rPr>
              <w:t xml:space="preserve">Ⅲ</w:t>
            </w:r>
          </w:p>
        </w:tc>
        <w:tc>
          <w:tcPr>
            <w:tcBorders>
              <w:right w:color="000000" w:space="0" w:sz="4" w:val="single"/>
            </w:tcBorders>
            <w:vAlign w:val="center"/>
          </w:tcPr>
          <w:p w:rsidR="00000000" w:rsidDel="00000000" w:rsidP="00000000" w:rsidRDefault="00000000" w:rsidRPr="00000000" w14:paraId="00000281">
            <w:pPr>
              <w:jc w:val="center"/>
              <w:rPr>
                <w:b w:val="1"/>
                <w:color w:val="000000"/>
                <w:sz w:val="21"/>
                <w:szCs w:val="21"/>
              </w:rPr>
            </w:pPr>
            <w:sdt>
              <w:sdtPr>
                <w:tag w:val="goog_rdk_75"/>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282">
            <w:pPr>
              <w:jc w:val="center"/>
              <w:rPr>
                <w:b w:val="1"/>
                <w:color w:val="000000"/>
                <w:sz w:val="21"/>
                <w:szCs w:val="21"/>
              </w:rPr>
            </w:pPr>
            <w:r w:rsidDel="00000000" w:rsidR="00000000" w:rsidRPr="00000000">
              <w:rPr>
                <w:b w:val="1"/>
                <w:sz w:val="21"/>
                <w:szCs w:val="21"/>
                <w:rtl w:val="0"/>
              </w:rPr>
              <w:t xml:space="preserve">3</w:t>
            </w:r>
            <w:sdt>
              <w:sdtPr>
                <w:tag w:val="goog_rdk_76"/>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83">
            <w:pPr>
              <w:jc w:val="center"/>
              <w:rPr>
                <w:b w:val="1"/>
                <w:color w:val="000000"/>
                <w:sz w:val="21"/>
                <w:szCs w:val="21"/>
              </w:rPr>
            </w:pPr>
            <w:r w:rsidDel="00000000" w:rsidR="00000000" w:rsidRPr="00000000">
              <w:rPr>
                <w:b w:val="1"/>
                <w:sz w:val="21"/>
                <w:szCs w:val="21"/>
                <w:rtl w:val="0"/>
              </w:rPr>
              <w:t xml:space="preserve">3-4</w:t>
            </w:r>
            <w:r w:rsidDel="00000000" w:rsidR="00000000" w:rsidRPr="00000000">
              <w:rPr>
                <w:rtl w:val="0"/>
              </w:rPr>
            </w:r>
          </w:p>
        </w:tc>
        <w:tc>
          <w:tcPr>
            <w:vAlign w:val="center"/>
          </w:tcPr>
          <w:p w:rsidR="00000000" w:rsidDel="00000000" w:rsidP="00000000" w:rsidRDefault="00000000" w:rsidRPr="00000000" w14:paraId="00000284">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297" w:hRule="atLeast"/>
          <w:tblHeader w:val="0"/>
        </w:trPr>
        <w:tc>
          <w:tcPr>
            <w:vMerge w:val="continue"/>
            <w:tcBorders>
              <w:right w:color="000000" w:space="0" w:sz="4" w:val="single"/>
            </w:tcBorders>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86">
            <w:pPr>
              <w:jc w:val="center"/>
              <w:rPr>
                <w:b w:val="1"/>
                <w:color w:val="000000"/>
                <w:sz w:val="21"/>
                <w:szCs w:val="21"/>
              </w:rPr>
            </w:pPr>
            <w:r w:rsidDel="00000000" w:rsidR="00000000" w:rsidRPr="00000000">
              <w:rPr>
                <w:b w:val="1"/>
                <w:color w:val="000000"/>
                <w:sz w:val="21"/>
                <w:szCs w:val="21"/>
                <w:rtl w:val="0"/>
              </w:rPr>
              <w:t xml:space="preserve">Ⅳ</w:t>
            </w:r>
          </w:p>
        </w:tc>
        <w:tc>
          <w:tcPr>
            <w:tcBorders>
              <w:right w:color="000000" w:space="0" w:sz="4" w:val="single"/>
            </w:tcBorders>
            <w:vAlign w:val="center"/>
          </w:tcPr>
          <w:p w:rsidR="00000000" w:rsidDel="00000000" w:rsidP="00000000" w:rsidRDefault="00000000" w:rsidRPr="00000000" w14:paraId="00000287">
            <w:pPr>
              <w:jc w:val="center"/>
              <w:rPr>
                <w:b w:val="1"/>
                <w:color w:val="000000"/>
                <w:sz w:val="21"/>
                <w:szCs w:val="21"/>
              </w:rPr>
            </w:pPr>
            <w:sdt>
              <w:sdtPr>
                <w:tag w:val="goog_rdk_77"/>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288">
            <w:pPr>
              <w:jc w:val="center"/>
              <w:rPr>
                <w:b w:val="1"/>
                <w:color w:val="000000"/>
                <w:sz w:val="21"/>
                <w:szCs w:val="21"/>
              </w:rPr>
            </w:pPr>
            <w:r w:rsidDel="00000000" w:rsidR="00000000" w:rsidRPr="00000000">
              <w:rPr>
                <w:b w:val="1"/>
                <w:sz w:val="21"/>
                <w:szCs w:val="21"/>
                <w:rtl w:val="0"/>
              </w:rPr>
              <w:t xml:space="preserve">2</w:t>
            </w:r>
            <w:sdt>
              <w:sdtPr>
                <w:tag w:val="goog_rdk_78"/>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89">
            <w:pPr>
              <w:jc w:val="center"/>
              <w:rPr>
                <w:b w:val="1"/>
                <w:color w:val="000000"/>
                <w:sz w:val="21"/>
                <w:szCs w:val="21"/>
              </w:rPr>
            </w:pPr>
            <w:r w:rsidDel="00000000" w:rsidR="00000000" w:rsidRPr="00000000">
              <w:rPr>
                <w:b w:val="1"/>
                <w:color w:val="000000"/>
                <w:sz w:val="21"/>
                <w:szCs w:val="21"/>
                <w:rtl w:val="0"/>
              </w:rPr>
              <w:t xml:space="preserve">1-2</w:t>
            </w:r>
          </w:p>
        </w:tc>
        <w:tc>
          <w:tcPr>
            <w:vAlign w:val="center"/>
          </w:tcPr>
          <w:p w:rsidR="00000000" w:rsidDel="00000000" w:rsidP="00000000" w:rsidRDefault="00000000" w:rsidRPr="00000000" w14:paraId="0000028A">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C">
            <w:pPr>
              <w:jc w:val="left"/>
              <w:rPr>
                <w:b w:val="1"/>
                <w:color w:val="000000"/>
                <w:sz w:val="21"/>
                <w:szCs w:val="21"/>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8D">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8E">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8F">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90">
            <w:pPr>
              <w:jc w:val="left"/>
              <w:rPr>
                <w:b w:val="1"/>
                <w:color w:val="000000"/>
                <w:sz w:val="21"/>
                <w:szCs w:val="21"/>
              </w:rPr>
            </w:pPr>
            <w:r w:rsidDel="00000000" w:rsidR="00000000" w:rsidRPr="00000000">
              <w:rPr>
                <w:rtl w:val="0"/>
              </w:rPr>
            </w:r>
          </w:p>
        </w:tc>
      </w:tr>
      <w:tr>
        <w:trPr>
          <w:cantSplit w:val="0"/>
          <w:trHeight w:val="324" w:hRule="atLeast"/>
          <w:tblHeader w:val="0"/>
        </w:trPr>
        <w:tc>
          <w:tcPr>
            <w:vMerge w:val="continue"/>
            <w:tcBorders>
              <w:right w:color="000000" w:space="0" w:sz="4" w:val="single"/>
            </w:tcBorders>
            <w:vAlign w:val="cente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2">
            <w:pPr>
              <w:jc w:val="left"/>
              <w:rPr>
                <w:b w:val="1"/>
                <w:color w:val="000000"/>
                <w:sz w:val="21"/>
                <w:szCs w:val="21"/>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93">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94">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95">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96">
            <w:pPr>
              <w:jc w:val="left"/>
              <w:rPr>
                <w:b w:val="1"/>
                <w:color w:val="000000"/>
                <w:sz w:val="21"/>
                <w:szCs w:val="21"/>
              </w:rPr>
            </w:pPr>
            <w:r w:rsidDel="00000000" w:rsidR="00000000" w:rsidRPr="00000000">
              <w:rPr>
                <w:rtl w:val="0"/>
              </w:rPr>
            </w:r>
          </w:p>
        </w:tc>
      </w:tr>
      <w:tr>
        <w:trPr>
          <w:cantSplit w:val="0"/>
          <w:trHeight w:val="297" w:hRule="atLeast"/>
          <w:tblHeader w:val="0"/>
        </w:trPr>
        <w:tc>
          <w:tcPr>
            <w:vMerge w:val="restart"/>
            <w:tcBorders>
              <w:right w:color="000000" w:space="0" w:sz="4" w:val="single"/>
            </w:tcBorders>
            <w:vAlign w:val="center"/>
          </w:tcPr>
          <w:p w:rsidR="00000000" w:rsidDel="00000000" w:rsidP="00000000" w:rsidRDefault="00000000" w:rsidRPr="00000000" w14:paraId="00000297">
            <w:pPr>
              <w:jc w:val="center"/>
              <w:rPr>
                <w:b w:val="1"/>
                <w:color w:val="000000"/>
                <w:sz w:val="21"/>
                <w:szCs w:val="21"/>
              </w:rPr>
            </w:pPr>
            <w:r w:rsidDel="00000000" w:rsidR="00000000" w:rsidRPr="00000000">
              <w:rPr>
                <w:rtl w:val="0"/>
              </w:rPr>
            </w:r>
          </w:p>
          <w:p w:rsidR="00000000" w:rsidDel="00000000" w:rsidP="00000000" w:rsidRDefault="00000000" w:rsidRPr="00000000" w14:paraId="00000298">
            <w:pPr>
              <w:jc w:val="center"/>
              <w:rPr>
                <w:b w:val="1"/>
                <w:color w:val="000000"/>
                <w:sz w:val="21"/>
                <w:szCs w:val="21"/>
              </w:rPr>
            </w:pPr>
            <w:r w:rsidDel="00000000" w:rsidR="00000000" w:rsidRPr="00000000">
              <w:rPr>
                <w:b w:val="1"/>
                <w:color w:val="000000"/>
                <w:sz w:val="21"/>
                <w:szCs w:val="21"/>
                <w:rtl w:val="0"/>
              </w:rPr>
              <w:t xml:space="preserve">Skin </w:t>
            </w:r>
            <w:r w:rsidDel="00000000" w:rsidR="00000000" w:rsidRPr="00000000">
              <w:rPr>
                <w:b w:val="1"/>
                <w:sz w:val="21"/>
                <w:szCs w:val="21"/>
                <w:rtl w:val="0"/>
              </w:rPr>
              <w:t xml:space="preserve">R</w:t>
            </w:r>
            <w:r w:rsidDel="00000000" w:rsidR="00000000" w:rsidRPr="00000000">
              <w:rPr>
                <w:b w:val="1"/>
                <w:color w:val="000000"/>
                <w:sz w:val="21"/>
                <w:szCs w:val="21"/>
                <w:rtl w:val="0"/>
              </w:rPr>
              <w:t xml:space="preserve">ejuvenation</w:t>
            </w:r>
          </w:p>
        </w:tc>
        <w:tc>
          <w:tcPr>
            <w:tcBorders>
              <w:left w:color="000000" w:space="0" w:sz="4" w:val="single"/>
              <w:bottom w:color="000000" w:space="0" w:sz="4" w:val="single"/>
            </w:tcBorders>
            <w:vAlign w:val="center"/>
          </w:tcPr>
          <w:p w:rsidR="00000000" w:rsidDel="00000000" w:rsidP="00000000" w:rsidRDefault="00000000" w:rsidRPr="00000000" w14:paraId="00000299">
            <w:pPr>
              <w:jc w:val="center"/>
              <w:rPr>
                <w:b w:val="1"/>
                <w:color w:val="000000"/>
                <w:sz w:val="21"/>
                <w:szCs w:val="21"/>
              </w:rPr>
            </w:pPr>
            <w:r w:rsidDel="00000000" w:rsidR="00000000" w:rsidRPr="00000000">
              <w:rPr>
                <w:b w:val="1"/>
                <w:color w:val="000000"/>
                <w:sz w:val="21"/>
                <w:szCs w:val="21"/>
                <w:rtl w:val="0"/>
              </w:rPr>
              <w:t xml:space="preserve">Ⅰ</w:t>
            </w:r>
          </w:p>
        </w:tc>
        <w:tc>
          <w:tcPr>
            <w:tcBorders>
              <w:right w:color="000000" w:space="0" w:sz="4" w:val="single"/>
            </w:tcBorders>
            <w:vAlign w:val="center"/>
          </w:tcPr>
          <w:p w:rsidR="00000000" w:rsidDel="00000000" w:rsidP="00000000" w:rsidRDefault="00000000" w:rsidRPr="00000000" w14:paraId="0000029A">
            <w:pPr>
              <w:jc w:val="center"/>
              <w:rPr>
                <w:b w:val="1"/>
                <w:color w:val="000000"/>
                <w:sz w:val="21"/>
                <w:szCs w:val="21"/>
              </w:rPr>
            </w:pPr>
            <w:r w:rsidDel="00000000" w:rsidR="00000000" w:rsidRPr="00000000">
              <w:rPr>
                <w:b w:val="1"/>
                <w:sz w:val="21"/>
                <w:szCs w:val="21"/>
                <w:rtl w:val="0"/>
              </w:rPr>
              <w:t xml:space="preserve">4</w:t>
            </w:r>
            <w:sdt>
              <w:sdtPr>
                <w:tag w:val="goog_rdk_79"/>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9B">
            <w:pPr>
              <w:jc w:val="center"/>
              <w:rPr>
                <w:b w:val="1"/>
                <w:color w:val="000000"/>
                <w:sz w:val="21"/>
                <w:szCs w:val="21"/>
              </w:rPr>
            </w:pPr>
            <w:r w:rsidDel="00000000" w:rsidR="00000000" w:rsidRPr="00000000">
              <w:rPr>
                <w:b w:val="1"/>
                <w:sz w:val="21"/>
                <w:szCs w:val="21"/>
                <w:rtl w:val="0"/>
              </w:rPr>
              <w:t xml:space="preserve">3</w:t>
            </w:r>
            <w:sdt>
              <w:sdtPr>
                <w:tag w:val="goog_rdk_80"/>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9C">
            <w:pPr>
              <w:jc w:val="center"/>
              <w:rPr>
                <w:b w:val="1"/>
                <w:color w:val="000000"/>
                <w:sz w:val="21"/>
                <w:szCs w:val="21"/>
              </w:rPr>
            </w:pPr>
            <w:r w:rsidDel="00000000" w:rsidR="00000000" w:rsidRPr="00000000">
              <w:rPr>
                <w:b w:val="1"/>
                <w:color w:val="000000"/>
                <w:sz w:val="21"/>
                <w:szCs w:val="21"/>
                <w:rtl w:val="0"/>
              </w:rPr>
              <w:t xml:space="preserve">2-3</w:t>
            </w:r>
          </w:p>
        </w:tc>
        <w:tc>
          <w:tcPr>
            <w:vAlign w:val="center"/>
          </w:tcPr>
          <w:p w:rsidR="00000000" w:rsidDel="00000000" w:rsidP="00000000" w:rsidRDefault="00000000" w:rsidRPr="00000000" w14:paraId="0000029D">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297" w:hRule="atLeast"/>
          <w:tblHeader w:val="0"/>
        </w:trPr>
        <w:tc>
          <w:tcPr>
            <w:vMerge w:val="continue"/>
            <w:tcBorders>
              <w:right w:color="000000" w:space="0" w:sz="4" w:val="single"/>
            </w:tcBorders>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9F">
            <w:pPr>
              <w:jc w:val="center"/>
              <w:rPr>
                <w:b w:val="1"/>
                <w:color w:val="000000"/>
                <w:sz w:val="21"/>
                <w:szCs w:val="21"/>
              </w:rPr>
            </w:pPr>
            <w:r w:rsidDel="00000000" w:rsidR="00000000" w:rsidRPr="00000000">
              <w:rPr>
                <w:b w:val="1"/>
                <w:color w:val="000000"/>
                <w:sz w:val="21"/>
                <w:szCs w:val="21"/>
                <w:rtl w:val="0"/>
              </w:rPr>
              <w:t xml:space="preserve">Ⅱ</w:t>
            </w:r>
          </w:p>
        </w:tc>
        <w:tc>
          <w:tcPr>
            <w:tcBorders>
              <w:right w:color="000000" w:space="0" w:sz="4" w:val="single"/>
            </w:tcBorders>
            <w:vAlign w:val="center"/>
          </w:tcPr>
          <w:p w:rsidR="00000000" w:rsidDel="00000000" w:rsidP="00000000" w:rsidRDefault="00000000" w:rsidRPr="00000000" w14:paraId="000002A0">
            <w:pPr>
              <w:jc w:val="center"/>
              <w:rPr>
                <w:b w:val="1"/>
                <w:color w:val="000000"/>
                <w:sz w:val="21"/>
                <w:szCs w:val="21"/>
              </w:rPr>
            </w:pPr>
            <w:r w:rsidDel="00000000" w:rsidR="00000000" w:rsidRPr="00000000">
              <w:rPr>
                <w:b w:val="1"/>
                <w:sz w:val="21"/>
                <w:szCs w:val="21"/>
                <w:rtl w:val="0"/>
              </w:rPr>
              <w:t xml:space="preserve">4</w:t>
            </w:r>
            <w:sdt>
              <w:sdtPr>
                <w:tag w:val="goog_rdk_81"/>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A1">
            <w:pPr>
              <w:jc w:val="center"/>
              <w:rPr>
                <w:b w:val="1"/>
                <w:color w:val="000000"/>
                <w:sz w:val="21"/>
                <w:szCs w:val="21"/>
              </w:rPr>
            </w:pPr>
            <w:r w:rsidDel="00000000" w:rsidR="00000000" w:rsidRPr="00000000">
              <w:rPr>
                <w:b w:val="1"/>
                <w:sz w:val="21"/>
                <w:szCs w:val="21"/>
                <w:rtl w:val="0"/>
              </w:rPr>
              <w:t xml:space="preserve">3</w:t>
            </w:r>
            <w:sdt>
              <w:sdtPr>
                <w:tag w:val="goog_rdk_82"/>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A2">
            <w:pPr>
              <w:jc w:val="center"/>
              <w:rPr>
                <w:b w:val="1"/>
                <w:color w:val="000000"/>
                <w:sz w:val="21"/>
                <w:szCs w:val="21"/>
              </w:rPr>
            </w:pPr>
            <w:r w:rsidDel="00000000" w:rsidR="00000000" w:rsidRPr="00000000">
              <w:rPr>
                <w:b w:val="1"/>
                <w:sz w:val="21"/>
                <w:szCs w:val="21"/>
                <w:rtl w:val="0"/>
              </w:rPr>
              <w:t xml:space="preserve">2-3</w:t>
            </w:r>
            <w:r w:rsidDel="00000000" w:rsidR="00000000" w:rsidRPr="00000000">
              <w:rPr>
                <w:rtl w:val="0"/>
              </w:rPr>
            </w:r>
          </w:p>
        </w:tc>
        <w:tc>
          <w:tcPr>
            <w:vAlign w:val="center"/>
          </w:tcPr>
          <w:p w:rsidR="00000000" w:rsidDel="00000000" w:rsidP="00000000" w:rsidRDefault="00000000" w:rsidRPr="00000000" w14:paraId="000002A3">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297" w:hRule="atLeast"/>
          <w:tblHeader w:val="0"/>
        </w:trPr>
        <w:tc>
          <w:tcPr>
            <w:vMerge w:val="continue"/>
            <w:tcBorders>
              <w:right w:color="000000" w:space="0" w:sz="4" w:val="single"/>
            </w:tcBorders>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A5">
            <w:pPr>
              <w:jc w:val="center"/>
              <w:rPr>
                <w:b w:val="1"/>
                <w:color w:val="000000"/>
                <w:sz w:val="21"/>
                <w:szCs w:val="21"/>
              </w:rPr>
            </w:pPr>
            <w:r w:rsidDel="00000000" w:rsidR="00000000" w:rsidRPr="00000000">
              <w:rPr>
                <w:b w:val="1"/>
                <w:color w:val="000000"/>
                <w:sz w:val="21"/>
                <w:szCs w:val="21"/>
                <w:rtl w:val="0"/>
              </w:rPr>
              <w:t xml:space="preserve">Ⅲ</w:t>
            </w:r>
          </w:p>
        </w:tc>
        <w:tc>
          <w:tcPr>
            <w:tcBorders>
              <w:right w:color="000000" w:space="0" w:sz="4" w:val="single"/>
            </w:tcBorders>
            <w:vAlign w:val="center"/>
          </w:tcPr>
          <w:p w:rsidR="00000000" w:rsidDel="00000000" w:rsidP="00000000" w:rsidRDefault="00000000" w:rsidRPr="00000000" w14:paraId="000002A6">
            <w:pPr>
              <w:jc w:val="center"/>
              <w:rPr>
                <w:b w:val="1"/>
                <w:color w:val="000000"/>
                <w:sz w:val="21"/>
                <w:szCs w:val="21"/>
              </w:rPr>
            </w:pPr>
            <w:sdt>
              <w:sdtPr>
                <w:tag w:val="goog_rdk_83"/>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2A7">
            <w:pPr>
              <w:jc w:val="center"/>
              <w:rPr>
                <w:b w:val="1"/>
                <w:color w:val="000000"/>
                <w:sz w:val="21"/>
                <w:szCs w:val="21"/>
              </w:rPr>
            </w:pPr>
            <w:r w:rsidDel="00000000" w:rsidR="00000000" w:rsidRPr="00000000">
              <w:rPr>
                <w:b w:val="1"/>
                <w:sz w:val="21"/>
                <w:szCs w:val="21"/>
                <w:rtl w:val="0"/>
              </w:rPr>
              <w:t xml:space="preserve">3</w:t>
            </w:r>
            <w:sdt>
              <w:sdtPr>
                <w:tag w:val="goog_rdk_84"/>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A8">
            <w:pPr>
              <w:jc w:val="center"/>
              <w:rPr>
                <w:b w:val="1"/>
                <w:color w:val="000000"/>
                <w:sz w:val="21"/>
                <w:szCs w:val="21"/>
              </w:rPr>
            </w:pPr>
            <w:r w:rsidDel="00000000" w:rsidR="00000000" w:rsidRPr="00000000">
              <w:rPr>
                <w:b w:val="1"/>
                <w:sz w:val="21"/>
                <w:szCs w:val="21"/>
                <w:rtl w:val="0"/>
              </w:rPr>
              <w:t xml:space="preserve">3-4</w:t>
            </w:r>
            <w:r w:rsidDel="00000000" w:rsidR="00000000" w:rsidRPr="00000000">
              <w:rPr>
                <w:rtl w:val="0"/>
              </w:rPr>
            </w:r>
          </w:p>
        </w:tc>
        <w:tc>
          <w:tcPr>
            <w:vAlign w:val="center"/>
          </w:tcPr>
          <w:p w:rsidR="00000000" w:rsidDel="00000000" w:rsidP="00000000" w:rsidRDefault="00000000" w:rsidRPr="00000000" w14:paraId="000002A9">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297" w:hRule="atLeast"/>
          <w:tblHeader w:val="0"/>
        </w:trPr>
        <w:tc>
          <w:tcPr>
            <w:vMerge w:val="continue"/>
            <w:tcBorders>
              <w:right w:color="000000" w:space="0" w:sz="4" w:val="single"/>
            </w:tcBorders>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AB">
            <w:pPr>
              <w:jc w:val="center"/>
              <w:rPr>
                <w:b w:val="1"/>
                <w:color w:val="000000"/>
                <w:sz w:val="21"/>
                <w:szCs w:val="21"/>
              </w:rPr>
            </w:pPr>
            <w:r w:rsidDel="00000000" w:rsidR="00000000" w:rsidRPr="00000000">
              <w:rPr>
                <w:b w:val="1"/>
                <w:color w:val="000000"/>
                <w:sz w:val="21"/>
                <w:szCs w:val="21"/>
                <w:rtl w:val="0"/>
              </w:rPr>
              <w:t xml:space="preserve">Ⅳ</w:t>
            </w:r>
          </w:p>
        </w:tc>
        <w:tc>
          <w:tcPr>
            <w:tcBorders>
              <w:right w:color="000000" w:space="0" w:sz="4" w:val="single"/>
            </w:tcBorders>
            <w:vAlign w:val="center"/>
          </w:tcPr>
          <w:p w:rsidR="00000000" w:rsidDel="00000000" w:rsidP="00000000" w:rsidRDefault="00000000" w:rsidRPr="00000000" w14:paraId="000002AC">
            <w:pPr>
              <w:jc w:val="center"/>
              <w:rPr>
                <w:b w:val="1"/>
                <w:color w:val="000000"/>
                <w:sz w:val="21"/>
                <w:szCs w:val="21"/>
              </w:rPr>
            </w:pPr>
            <w:sdt>
              <w:sdtPr>
                <w:tag w:val="goog_rdk_85"/>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2AD">
            <w:pPr>
              <w:jc w:val="center"/>
              <w:rPr>
                <w:b w:val="1"/>
                <w:color w:val="000000"/>
                <w:sz w:val="21"/>
                <w:szCs w:val="21"/>
              </w:rPr>
            </w:pPr>
            <w:r w:rsidDel="00000000" w:rsidR="00000000" w:rsidRPr="00000000">
              <w:rPr>
                <w:b w:val="1"/>
                <w:sz w:val="21"/>
                <w:szCs w:val="21"/>
                <w:rtl w:val="0"/>
              </w:rPr>
              <w:t xml:space="preserve">2</w:t>
            </w:r>
            <w:sdt>
              <w:sdtPr>
                <w:tag w:val="goog_rdk_86"/>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AE">
            <w:pPr>
              <w:jc w:val="center"/>
              <w:rPr>
                <w:b w:val="1"/>
                <w:color w:val="000000"/>
                <w:sz w:val="21"/>
                <w:szCs w:val="21"/>
              </w:rPr>
            </w:pPr>
            <w:r w:rsidDel="00000000" w:rsidR="00000000" w:rsidRPr="00000000">
              <w:rPr>
                <w:b w:val="1"/>
                <w:color w:val="000000"/>
                <w:sz w:val="21"/>
                <w:szCs w:val="21"/>
                <w:rtl w:val="0"/>
              </w:rPr>
              <w:t xml:space="preserve">1-2</w:t>
            </w:r>
          </w:p>
        </w:tc>
        <w:tc>
          <w:tcPr>
            <w:vAlign w:val="center"/>
          </w:tcPr>
          <w:p w:rsidR="00000000" w:rsidDel="00000000" w:rsidP="00000000" w:rsidRDefault="00000000" w:rsidRPr="00000000" w14:paraId="000002AF">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297" w:hRule="atLeast"/>
          <w:tblHeader w:val="0"/>
        </w:trPr>
        <w:tc>
          <w:tcPr>
            <w:vMerge w:val="continue"/>
            <w:tcBorders>
              <w:right w:color="000000" w:space="0" w:sz="4" w:val="single"/>
            </w:tcBorders>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B1">
            <w:pPr>
              <w:jc w:val="left"/>
              <w:rPr>
                <w:b w:val="1"/>
                <w:color w:val="000000"/>
                <w:sz w:val="21"/>
                <w:szCs w:val="21"/>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B2">
            <w:pPr>
              <w:jc w:val="center"/>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B3">
            <w:pPr>
              <w:jc w:val="center"/>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B4">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B5">
            <w:pPr>
              <w:jc w:val="center"/>
              <w:rPr>
                <w:b w:val="1"/>
                <w:color w:val="000000"/>
                <w:sz w:val="21"/>
                <w:szCs w:val="21"/>
              </w:rPr>
            </w:pPr>
            <w:r w:rsidDel="00000000" w:rsidR="00000000" w:rsidRPr="00000000">
              <w:rPr>
                <w:rtl w:val="0"/>
              </w:rPr>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7">
            <w:pPr>
              <w:jc w:val="center"/>
              <w:rPr>
                <w:b w:val="1"/>
                <w:color w:val="000000"/>
                <w:sz w:val="21"/>
                <w:szCs w:val="21"/>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B8">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B9">
            <w:pPr>
              <w:jc w:val="center"/>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BA">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BB">
            <w:pPr>
              <w:jc w:val="center"/>
              <w:rPr>
                <w:b w:val="1"/>
                <w:color w:val="000000"/>
                <w:sz w:val="21"/>
                <w:szCs w:val="21"/>
              </w:rPr>
            </w:pPr>
            <w:r w:rsidDel="00000000" w:rsidR="00000000" w:rsidRPr="00000000">
              <w:rPr>
                <w:rtl w:val="0"/>
              </w:rPr>
            </w:r>
          </w:p>
        </w:tc>
      </w:tr>
      <w:tr>
        <w:trPr>
          <w:cantSplit w:val="0"/>
          <w:trHeight w:val="298" w:hRule="atLeast"/>
          <w:tblHeader w:val="0"/>
        </w:trPr>
        <w:tc>
          <w:tcPr>
            <w:vMerge w:val="restart"/>
            <w:tcBorders>
              <w:right w:color="000000" w:space="0" w:sz="4" w:val="single"/>
            </w:tcBorders>
            <w:vAlign w:val="center"/>
          </w:tcPr>
          <w:p w:rsidR="00000000" w:rsidDel="00000000" w:rsidP="00000000" w:rsidRDefault="00000000" w:rsidRPr="00000000" w14:paraId="000002BC">
            <w:pPr>
              <w:jc w:val="center"/>
              <w:rPr>
                <w:b w:val="1"/>
                <w:color w:val="000000"/>
                <w:sz w:val="21"/>
                <w:szCs w:val="21"/>
              </w:rPr>
            </w:pPr>
            <w:r w:rsidDel="00000000" w:rsidR="00000000" w:rsidRPr="00000000">
              <w:rPr>
                <w:rtl w:val="0"/>
              </w:rPr>
            </w:r>
          </w:p>
          <w:p w:rsidR="00000000" w:rsidDel="00000000" w:rsidP="00000000" w:rsidRDefault="00000000" w:rsidRPr="00000000" w14:paraId="000002BD">
            <w:pPr>
              <w:jc w:val="center"/>
              <w:rPr>
                <w:b w:val="1"/>
                <w:color w:val="000000"/>
                <w:sz w:val="21"/>
                <w:szCs w:val="21"/>
              </w:rPr>
            </w:pPr>
            <w:r w:rsidDel="00000000" w:rsidR="00000000" w:rsidRPr="00000000">
              <w:rPr>
                <w:b w:val="1"/>
                <w:color w:val="000000"/>
                <w:sz w:val="21"/>
                <w:szCs w:val="21"/>
                <w:rtl w:val="0"/>
              </w:rPr>
              <w:t xml:space="preserve">Pigmentation Therapy</w:t>
            </w:r>
          </w:p>
        </w:tc>
        <w:tc>
          <w:tcPr>
            <w:tcBorders>
              <w:left w:color="000000" w:space="0" w:sz="4" w:val="single"/>
              <w:bottom w:color="000000" w:space="0" w:sz="4" w:val="single"/>
            </w:tcBorders>
            <w:vAlign w:val="center"/>
          </w:tcPr>
          <w:p w:rsidR="00000000" w:rsidDel="00000000" w:rsidP="00000000" w:rsidRDefault="00000000" w:rsidRPr="00000000" w14:paraId="000002BE">
            <w:pPr>
              <w:jc w:val="center"/>
              <w:rPr>
                <w:b w:val="1"/>
                <w:color w:val="000000"/>
                <w:sz w:val="21"/>
                <w:szCs w:val="21"/>
              </w:rPr>
            </w:pPr>
            <w:r w:rsidDel="00000000" w:rsidR="00000000" w:rsidRPr="00000000">
              <w:rPr>
                <w:b w:val="1"/>
                <w:color w:val="000000"/>
                <w:sz w:val="21"/>
                <w:szCs w:val="21"/>
                <w:rtl w:val="0"/>
              </w:rPr>
              <w:t xml:space="preserve">Ⅰ</w:t>
            </w:r>
          </w:p>
        </w:tc>
        <w:tc>
          <w:tcPr>
            <w:tcBorders>
              <w:right w:color="000000" w:space="0" w:sz="4" w:val="single"/>
            </w:tcBorders>
            <w:vAlign w:val="center"/>
          </w:tcPr>
          <w:p w:rsidR="00000000" w:rsidDel="00000000" w:rsidP="00000000" w:rsidRDefault="00000000" w:rsidRPr="00000000" w14:paraId="000002BF">
            <w:pPr>
              <w:jc w:val="center"/>
              <w:rPr>
                <w:b w:val="1"/>
                <w:color w:val="000000"/>
                <w:sz w:val="21"/>
                <w:szCs w:val="21"/>
              </w:rPr>
            </w:pPr>
            <w:r w:rsidDel="00000000" w:rsidR="00000000" w:rsidRPr="00000000">
              <w:rPr>
                <w:b w:val="1"/>
                <w:sz w:val="21"/>
                <w:szCs w:val="21"/>
                <w:rtl w:val="0"/>
              </w:rPr>
              <w:t xml:space="preserve">4</w:t>
            </w:r>
            <w:sdt>
              <w:sdtPr>
                <w:tag w:val="goog_rdk_87"/>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C0">
            <w:pPr>
              <w:jc w:val="center"/>
              <w:rPr>
                <w:b w:val="1"/>
                <w:color w:val="000000"/>
                <w:sz w:val="21"/>
                <w:szCs w:val="21"/>
              </w:rPr>
            </w:pPr>
            <w:r w:rsidDel="00000000" w:rsidR="00000000" w:rsidRPr="00000000">
              <w:rPr>
                <w:b w:val="1"/>
                <w:sz w:val="21"/>
                <w:szCs w:val="21"/>
                <w:rtl w:val="0"/>
              </w:rPr>
              <w:t xml:space="preserve">3</w:t>
            </w:r>
            <w:sdt>
              <w:sdtPr>
                <w:tag w:val="goog_rdk_88"/>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C1">
            <w:pPr>
              <w:jc w:val="center"/>
              <w:rPr>
                <w:b w:val="1"/>
                <w:color w:val="000000"/>
                <w:sz w:val="21"/>
                <w:szCs w:val="21"/>
              </w:rPr>
            </w:pPr>
            <w:r w:rsidDel="00000000" w:rsidR="00000000" w:rsidRPr="00000000">
              <w:rPr>
                <w:b w:val="1"/>
                <w:color w:val="000000"/>
                <w:sz w:val="21"/>
                <w:szCs w:val="21"/>
                <w:rtl w:val="0"/>
              </w:rPr>
              <w:t xml:space="preserve">2-3</w:t>
            </w:r>
          </w:p>
        </w:tc>
        <w:tc>
          <w:tcPr>
            <w:vAlign w:val="center"/>
          </w:tcPr>
          <w:p w:rsidR="00000000" w:rsidDel="00000000" w:rsidP="00000000" w:rsidRDefault="00000000" w:rsidRPr="00000000" w14:paraId="000002C2">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298" w:hRule="atLeast"/>
          <w:tblHeader w:val="0"/>
        </w:trPr>
        <w:tc>
          <w:tcPr>
            <w:vMerge w:val="continue"/>
            <w:tcBorders>
              <w:right w:color="000000" w:space="0" w:sz="4" w:val="single"/>
            </w:tcBorders>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C4">
            <w:pPr>
              <w:jc w:val="center"/>
              <w:rPr>
                <w:b w:val="1"/>
                <w:color w:val="000000"/>
                <w:sz w:val="21"/>
                <w:szCs w:val="21"/>
              </w:rPr>
            </w:pPr>
            <w:r w:rsidDel="00000000" w:rsidR="00000000" w:rsidRPr="00000000">
              <w:rPr>
                <w:b w:val="1"/>
                <w:color w:val="000000"/>
                <w:sz w:val="21"/>
                <w:szCs w:val="21"/>
                <w:rtl w:val="0"/>
              </w:rPr>
              <w:t xml:space="preserve">Ⅱ</w:t>
            </w:r>
          </w:p>
        </w:tc>
        <w:tc>
          <w:tcPr>
            <w:tcBorders>
              <w:right w:color="000000" w:space="0" w:sz="4" w:val="single"/>
            </w:tcBorders>
            <w:vAlign w:val="center"/>
          </w:tcPr>
          <w:p w:rsidR="00000000" w:rsidDel="00000000" w:rsidP="00000000" w:rsidRDefault="00000000" w:rsidRPr="00000000" w14:paraId="000002C5">
            <w:pPr>
              <w:jc w:val="center"/>
              <w:rPr>
                <w:b w:val="1"/>
                <w:color w:val="000000"/>
                <w:sz w:val="21"/>
                <w:szCs w:val="21"/>
              </w:rPr>
            </w:pPr>
            <w:r w:rsidDel="00000000" w:rsidR="00000000" w:rsidRPr="00000000">
              <w:rPr>
                <w:b w:val="1"/>
                <w:sz w:val="21"/>
                <w:szCs w:val="21"/>
                <w:rtl w:val="0"/>
              </w:rPr>
              <w:t xml:space="preserve">4</w:t>
            </w:r>
            <w:sdt>
              <w:sdtPr>
                <w:tag w:val="goog_rdk_89"/>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C6">
            <w:pPr>
              <w:jc w:val="center"/>
              <w:rPr>
                <w:b w:val="1"/>
                <w:color w:val="000000"/>
                <w:sz w:val="21"/>
                <w:szCs w:val="21"/>
              </w:rPr>
            </w:pPr>
            <w:r w:rsidDel="00000000" w:rsidR="00000000" w:rsidRPr="00000000">
              <w:rPr>
                <w:b w:val="1"/>
                <w:sz w:val="21"/>
                <w:szCs w:val="21"/>
                <w:rtl w:val="0"/>
              </w:rPr>
              <w:t xml:space="preserve">3</w:t>
            </w:r>
            <w:sdt>
              <w:sdtPr>
                <w:tag w:val="goog_rdk_90"/>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C7">
            <w:pPr>
              <w:jc w:val="center"/>
              <w:rPr>
                <w:b w:val="1"/>
                <w:color w:val="000000"/>
                <w:sz w:val="21"/>
                <w:szCs w:val="21"/>
              </w:rPr>
            </w:pPr>
            <w:r w:rsidDel="00000000" w:rsidR="00000000" w:rsidRPr="00000000">
              <w:rPr>
                <w:b w:val="1"/>
                <w:sz w:val="21"/>
                <w:szCs w:val="21"/>
                <w:rtl w:val="0"/>
              </w:rPr>
              <w:t xml:space="preserve">2-3</w:t>
            </w:r>
            <w:r w:rsidDel="00000000" w:rsidR="00000000" w:rsidRPr="00000000">
              <w:rPr>
                <w:rtl w:val="0"/>
              </w:rPr>
            </w:r>
          </w:p>
        </w:tc>
        <w:tc>
          <w:tcPr>
            <w:vAlign w:val="center"/>
          </w:tcPr>
          <w:p w:rsidR="00000000" w:rsidDel="00000000" w:rsidP="00000000" w:rsidRDefault="00000000" w:rsidRPr="00000000" w14:paraId="000002C8">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A">
            <w:pPr>
              <w:jc w:val="center"/>
              <w:rPr>
                <w:b w:val="1"/>
                <w:color w:val="000000"/>
                <w:sz w:val="21"/>
                <w:szCs w:val="21"/>
              </w:rPr>
            </w:pPr>
            <w:r w:rsidDel="00000000" w:rsidR="00000000" w:rsidRPr="00000000">
              <w:rPr>
                <w:b w:val="1"/>
                <w:color w:val="000000"/>
                <w:sz w:val="21"/>
                <w:szCs w:val="21"/>
                <w:rtl w:val="0"/>
              </w:rPr>
              <w:t xml:space="preserve">Ⅲ</w:t>
            </w:r>
          </w:p>
        </w:tc>
        <w:tc>
          <w:tcPr>
            <w:tcBorders>
              <w:right w:color="000000" w:space="0" w:sz="4" w:val="single"/>
            </w:tcBorders>
            <w:vAlign w:val="center"/>
          </w:tcPr>
          <w:p w:rsidR="00000000" w:rsidDel="00000000" w:rsidP="00000000" w:rsidRDefault="00000000" w:rsidRPr="00000000" w14:paraId="000002CB">
            <w:pPr>
              <w:jc w:val="center"/>
              <w:rPr>
                <w:b w:val="1"/>
                <w:color w:val="000000"/>
                <w:sz w:val="21"/>
                <w:szCs w:val="21"/>
              </w:rPr>
            </w:pPr>
            <w:sdt>
              <w:sdtPr>
                <w:tag w:val="goog_rdk_91"/>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2CC">
            <w:pPr>
              <w:jc w:val="center"/>
              <w:rPr>
                <w:b w:val="1"/>
                <w:color w:val="000000"/>
                <w:sz w:val="21"/>
                <w:szCs w:val="21"/>
              </w:rPr>
            </w:pPr>
            <w:r w:rsidDel="00000000" w:rsidR="00000000" w:rsidRPr="00000000">
              <w:rPr>
                <w:b w:val="1"/>
                <w:sz w:val="21"/>
                <w:szCs w:val="21"/>
                <w:rtl w:val="0"/>
              </w:rPr>
              <w:t xml:space="preserve">3</w:t>
            </w:r>
            <w:sdt>
              <w:sdtPr>
                <w:tag w:val="goog_rdk_92"/>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CD">
            <w:pPr>
              <w:jc w:val="center"/>
              <w:rPr>
                <w:b w:val="1"/>
                <w:color w:val="000000"/>
                <w:sz w:val="21"/>
                <w:szCs w:val="21"/>
              </w:rPr>
            </w:pPr>
            <w:r w:rsidDel="00000000" w:rsidR="00000000" w:rsidRPr="00000000">
              <w:rPr>
                <w:b w:val="1"/>
                <w:sz w:val="21"/>
                <w:szCs w:val="21"/>
                <w:rtl w:val="0"/>
              </w:rPr>
              <w:t xml:space="preserve">3-4</w:t>
            </w:r>
            <w:r w:rsidDel="00000000" w:rsidR="00000000" w:rsidRPr="00000000">
              <w:rPr>
                <w:rtl w:val="0"/>
              </w:rPr>
            </w:r>
          </w:p>
        </w:tc>
        <w:tc>
          <w:tcPr>
            <w:vAlign w:val="center"/>
          </w:tcPr>
          <w:p w:rsidR="00000000" w:rsidDel="00000000" w:rsidP="00000000" w:rsidRDefault="00000000" w:rsidRPr="00000000" w14:paraId="000002CE">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2D0">
            <w:pPr>
              <w:jc w:val="center"/>
              <w:rPr>
                <w:b w:val="1"/>
                <w:color w:val="000000"/>
                <w:sz w:val="21"/>
                <w:szCs w:val="21"/>
              </w:rPr>
            </w:pPr>
            <w:r w:rsidDel="00000000" w:rsidR="00000000" w:rsidRPr="00000000">
              <w:rPr>
                <w:b w:val="1"/>
                <w:color w:val="000000"/>
                <w:sz w:val="21"/>
                <w:szCs w:val="21"/>
                <w:rtl w:val="0"/>
              </w:rPr>
              <w:t xml:space="preserve">Ⅳ</w:t>
            </w:r>
          </w:p>
        </w:tc>
        <w:tc>
          <w:tcPr>
            <w:tcBorders>
              <w:right w:color="000000" w:space="0" w:sz="4" w:val="single"/>
            </w:tcBorders>
            <w:vAlign w:val="center"/>
          </w:tcPr>
          <w:p w:rsidR="00000000" w:rsidDel="00000000" w:rsidP="00000000" w:rsidRDefault="00000000" w:rsidRPr="00000000" w14:paraId="000002D1">
            <w:pPr>
              <w:jc w:val="center"/>
              <w:rPr>
                <w:b w:val="1"/>
                <w:color w:val="000000"/>
                <w:sz w:val="21"/>
                <w:szCs w:val="21"/>
              </w:rPr>
            </w:pPr>
            <w:sdt>
              <w:sdtPr>
                <w:tag w:val="goog_rdk_93"/>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2D2">
            <w:pPr>
              <w:jc w:val="center"/>
              <w:rPr>
                <w:b w:val="1"/>
                <w:color w:val="000000"/>
                <w:sz w:val="21"/>
                <w:szCs w:val="21"/>
              </w:rPr>
            </w:pPr>
            <w:r w:rsidDel="00000000" w:rsidR="00000000" w:rsidRPr="00000000">
              <w:rPr>
                <w:b w:val="1"/>
                <w:sz w:val="21"/>
                <w:szCs w:val="21"/>
                <w:rtl w:val="0"/>
              </w:rPr>
              <w:t xml:space="preserve">2</w:t>
            </w:r>
            <w:sdt>
              <w:sdtPr>
                <w:tag w:val="goog_rdk_94"/>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D3">
            <w:pPr>
              <w:jc w:val="center"/>
              <w:rPr>
                <w:b w:val="1"/>
                <w:color w:val="000000"/>
                <w:sz w:val="21"/>
                <w:szCs w:val="21"/>
              </w:rPr>
            </w:pPr>
            <w:r w:rsidDel="00000000" w:rsidR="00000000" w:rsidRPr="00000000">
              <w:rPr>
                <w:b w:val="1"/>
                <w:color w:val="000000"/>
                <w:sz w:val="21"/>
                <w:szCs w:val="21"/>
                <w:rtl w:val="0"/>
              </w:rPr>
              <w:t xml:space="preserve">1-2</w:t>
            </w:r>
          </w:p>
        </w:tc>
        <w:tc>
          <w:tcPr>
            <w:vAlign w:val="center"/>
          </w:tcPr>
          <w:p w:rsidR="00000000" w:rsidDel="00000000" w:rsidP="00000000" w:rsidRDefault="00000000" w:rsidRPr="00000000" w14:paraId="000002D4">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2D6">
            <w:pPr>
              <w:jc w:val="center"/>
              <w:rPr>
                <w:b w:val="1"/>
                <w:color w:val="000000"/>
                <w:sz w:val="21"/>
                <w:szCs w:val="21"/>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D7">
            <w:pPr>
              <w:jc w:val="center"/>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D8">
            <w:pPr>
              <w:jc w:val="center"/>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D9">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DA">
            <w:pPr>
              <w:jc w:val="center"/>
              <w:rPr>
                <w:b w:val="1"/>
                <w:color w:val="000000"/>
                <w:sz w:val="21"/>
                <w:szCs w:val="21"/>
              </w:rPr>
            </w:pPr>
            <w:r w:rsidDel="00000000" w:rsidR="00000000" w:rsidRPr="00000000">
              <w:rPr>
                <w:rtl w:val="0"/>
              </w:rPr>
            </w:r>
          </w:p>
        </w:tc>
      </w:tr>
      <w:tr>
        <w:trPr>
          <w:cantSplit w:val="0"/>
          <w:trHeight w:val="297" w:hRule="atLeast"/>
          <w:tblHeader w:val="0"/>
        </w:trPr>
        <w:tc>
          <w:tcPr>
            <w:vMerge w:val="restart"/>
            <w:tcBorders>
              <w:right w:color="000000" w:space="0" w:sz="4" w:val="single"/>
            </w:tcBorders>
            <w:vAlign w:val="center"/>
          </w:tcPr>
          <w:p w:rsidR="00000000" w:rsidDel="00000000" w:rsidP="00000000" w:rsidRDefault="00000000" w:rsidRPr="00000000" w14:paraId="000002DB">
            <w:pPr>
              <w:jc w:val="center"/>
              <w:rPr>
                <w:b w:val="1"/>
                <w:color w:val="000000"/>
                <w:sz w:val="21"/>
                <w:szCs w:val="21"/>
              </w:rPr>
            </w:pPr>
            <w:r w:rsidDel="00000000" w:rsidR="00000000" w:rsidRPr="00000000">
              <w:rPr>
                <w:b w:val="1"/>
                <w:color w:val="000000"/>
                <w:sz w:val="21"/>
                <w:szCs w:val="21"/>
                <w:rtl w:val="0"/>
              </w:rPr>
              <w:t xml:space="preserve">Acne Removal</w:t>
            </w:r>
          </w:p>
        </w:tc>
        <w:tc>
          <w:tcPr>
            <w:tcBorders>
              <w:left w:color="000000" w:space="0" w:sz="4" w:val="single"/>
              <w:bottom w:color="000000" w:space="0" w:sz="4" w:val="single"/>
            </w:tcBorders>
            <w:vAlign w:val="center"/>
          </w:tcPr>
          <w:p w:rsidR="00000000" w:rsidDel="00000000" w:rsidP="00000000" w:rsidRDefault="00000000" w:rsidRPr="00000000" w14:paraId="000002DC">
            <w:pPr>
              <w:jc w:val="center"/>
              <w:rPr>
                <w:b w:val="1"/>
                <w:color w:val="000000"/>
                <w:sz w:val="21"/>
                <w:szCs w:val="21"/>
              </w:rPr>
            </w:pPr>
            <w:r w:rsidDel="00000000" w:rsidR="00000000" w:rsidRPr="00000000">
              <w:rPr>
                <w:b w:val="1"/>
                <w:color w:val="000000"/>
                <w:sz w:val="21"/>
                <w:szCs w:val="21"/>
                <w:rtl w:val="0"/>
              </w:rPr>
              <w:t xml:space="preserve">Ⅰ</w:t>
            </w:r>
          </w:p>
        </w:tc>
        <w:tc>
          <w:tcPr>
            <w:tcBorders>
              <w:right w:color="000000" w:space="0" w:sz="4" w:val="single"/>
            </w:tcBorders>
            <w:vAlign w:val="center"/>
          </w:tcPr>
          <w:p w:rsidR="00000000" w:rsidDel="00000000" w:rsidP="00000000" w:rsidRDefault="00000000" w:rsidRPr="00000000" w14:paraId="000002DD">
            <w:pPr>
              <w:jc w:val="center"/>
              <w:rPr>
                <w:b w:val="1"/>
                <w:color w:val="000000"/>
                <w:sz w:val="21"/>
                <w:szCs w:val="21"/>
              </w:rPr>
            </w:pPr>
            <w:r w:rsidDel="00000000" w:rsidR="00000000" w:rsidRPr="00000000">
              <w:rPr>
                <w:b w:val="1"/>
                <w:sz w:val="21"/>
                <w:szCs w:val="21"/>
                <w:rtl w:val="0"/>
              </w:rPr>
              <w:t xml:space="preserve">5</w:t>
            </w:r>
            <w:sdt>
              <w:sdtPr>
                <w:tag w:val="goog_rdk_95"/>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DE">
            <w:pPr>
              <w:jc w:val="center"/>
              <w:rPr>
                <w:b w:val="1"/>
                <w:color w:val="000000"/>
                <w:sz w:val="21"/>
                <w:szCs w:val="21"/>
              </w:rPr>
            </w:pPr>
            <w:r w:rsidDel="00000000" w:rsidR="00000000" w:rsidRPr="00000000">
              <w:rPr>
                <w:b w:val="1"/>
                <w:sz w:val="21"/>
                <w:szCs w:val="21"/>
                <w:rtl w:val="0"/>
              </w:rPr>
              <w:t xml:space="preserve">4</w:t>
            </w:r>
            <w:sdt>
              <w:sdtPr>
                <w:tag w:val="goog_rdk_96"/>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DF">
            <w:pPr>
              <w:jc w:val="center"/>
              <w:rPr>
                <w:b w:val="1"/>
                <w:color w:val="000000"/>
                <w:sz w:val="21"/>
                <w:szCs w:val="21"/>
              </w:rPr>
            </w:pPr>
            <w:r w:rsidDel="00000000" w:rsidR="00000000" w:rsidRPr="00000000">
              <w:rPr>
                <w:b w:val="1"/>
                <w:color w:val="000000"/>
                <w:sz w:val="21"/>
                <w:szCs w:val="21"/>
                <w:rtl w:val="0"/>
              </w:rPr>
              <w:t xml:space="preserve">2</w:t>
            </w:r>
          </w:p>
        </w:tc>
        <w:tc>
          <w:tcPr>
            <w:vAlign w:val="center"/>
          </w:tcPr>
          <w:p w:rsidR="00000000" w:rsidDel="00000000" w:rsidP="00000000" w:rsidRDefault="00000000" w:rsidRPr="00000000" w14:paraId="000002E0">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2">
            <w:pPr>
              <w:jc w:val="center"/>
              <w:rPr>
                <w:b w:val="1"/>
                <w:color w:val="000000"/>
                <w:sz w:val="21"/>
                <w:szCs w:val="21"/>
              </w:rPr>
            </w:pPr>
            <w:r w:rsidDel="00000000" w:rsidR="00000000" w:rsidRPr="00000000">
              <w:rPr>
                <w:b w:val="1"/>
                <w:color w:val="000000"/>
                <w:sz w:val="21"/>
                <w:szCs w:val="21"/>
                <w:rtl w:val="0"/>
              </w:rPr>
              <w:t xml:space="preserve">Ⅱ</w:t>
            </w:r>
          </w:p>
        </w:tc>
        <w:tc>
          <w:tcPr>
            <w:tcBorders>
              <w:right w:color="000000" w:space="0" w:sz="4" w:val="single"/>
            </w:tcBorders>
            <w:vAlign w:val="center"/>
          </w:tcPr>
          <w:p w:rsidR="00000000" w:rsidDel="00000000" w:rsidP="00000000" w:rsidRDefault="00000000" w:rsidRPr="00000000" w14:paraId="000002E3">
            <w:pPr>
              <w:jc w:val="center"/>
              <w:rPr>
                <w:b w:val="1"/>
                <w:color w:val="000000"/>
                <w:sz w:val="21"/>
                <w:szCs w:val="21"/>
              </w:rPr>
            </w:pPr>
            <w:r w:rsidDel="00000000" w:rsidR="00000000" w:rsidRPr="00000000">
              <w:rPr>
                <w:b w:val="1"/>
                <w:sz w:val="21"/>
                <w:szCs w:val="21"/>
                <w:rtl w:val="0"/>
              </w:rPr>
              <w:t xml:space="preserve">4</w:t>
            </w:r>
            <w:sdt>
              <w:sdtPr>
                <w:tag w:val="goog_rdk_97"/>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E4">
            <w:pPr>
              <w:jc w:val="center"/>
              <w:rPr>
                <w:b w:val="1"/>
                <w:color w:val="000000"/>
                <w:sz w:val="21"/>
                <w:szCs w:val="21"/>
              </w:rPr>
            </w:pPr>
            <w:r w:rsidDel="00000000" w:rsidR="00000000" w:rsidRPr="00000000">
              <w:rPr>
                <w:b w:val="1"/>
                <w:sz w:val="21"/>
                <w:szCs w:val="21"/>
                <w:rtl w:val="0"/>
              </w:rPr>
              <w:t xml:space="preserve">4</w:t>
            </w:r>
            <w:sdt>
              <w:sdtPr>
                <w:tag w:val="goog_rdk_98"/>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E5">
            <w:pPr>
              <w:jc w:val="center"/>
              <w:rPr>
                <w:b w:val="1"/>
                <w:color w:val="000000"/>
                <w:sz w:val="21"/>
                <w:szCs w:val="21"/>
              </w:rPr>
            </w:pPr>
            <w:r w:rsidDel="00000000" w:rsidR="00000000" w:rsidRPr="00000000">
              <w:rPr>
                <w:b w:val="1"/>
                <w:color w:val="000000"/>
                <w:sz w:val="21"/>
                <w:szCs w:val="21"/>
                <w:rtl w:val="0"/>
              </w:rPr>
              <w:t xml:space="preserve">1-2</w:t>
            </w:r>
          </w:p>
        </w:tc>
        <w:tc>
          <w:tcPr>
            <w:vAlign w:val="center"/>
          </w:tcPr>
          <w:p w:rsidR="00000000" w:rsidDel="00000000" w:rsidP="00000000" w:rsidRDefault="00000000" w:rsidRPr="00000000" w14:paraId="000002E6">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8">
            <w:pPr>
              <w:jc w:val="center"/>
              <w:rPr>
                <w:b w:val="1"/>
                <w:color w:val="000000"/>
                <w:sz w:val="21"/>
                <w:szCs w:val="21"/>
              </w:rPr>
            </w:pPr>
            <w:r w:rsidDel="00000000" w:rsidR="00000000" w:rsidRPr="00000000">
              <w:rPr>
                <w:b w:val="1"/>
                <w:color w:val="000000"/>
                <w:sz w:val="21"/>
                <w:szCs w:val="21"/>
                <w:rtl w:val="0"/>
              </w:rPr>
              <w:t xml:space="preserve">Ⅲ</w:t>
            </w:r>
          </w:p>
        </w:tc>
        <w:tc>
          <w:tcPr>
            <w:tcBorders>
              <w:right w:color="000000" w:space="0" w:sz="4" w:val="single"/>
            </w:tcBorders>
            <w:vAlign w:val="center"/>
          </w:tcPr>
          <w:p w:rsidR="00000000" w:rsidDel="00000000" w:rsidP="00000000" w:rsidRDefault="00000000" w:rsidRPr="00000000" w14:paraId="000002E9">
            <w:pPr>
              <w:jc w:val="center"/>
              <w:rPr>
                <w:b w:val="1"/>
                <w:color w:val="000000"/>
                <w:sz w:val="21"/>
                <w:szCs w:val="21"/>
              </w:rPr>
            </w:pPr>
            <w:sdt>
              <w:sdtPr>
                <w:tag w:val="goog_rdk_99"/>
              </w:sdtPr>
              <w:sdtContent>
                <w:r w:rsidDel="00000000" w:rsidR="00000000" w:rsidRPr="00000000">
                  <w:rPr>
                    <w:rFonts w:ascii="Cardo" w:cs="Cardo" w:eastAsia="Cardo" w:hAnsi="Cardo"/>
                    <w:b w:val="1"/>
                    <w:color w:val="000000"/>
                    <w:sz w:val="21"/>
                    <w:szCs w:val="21"/>
                    <w:rtl w:val="0"/>
                  </w:rPr>
                  <w:t xml:space="preserve">4J↑</w:t>
                </w:r>
              </w:sdtContent>
            </w:sdt>
          </w:p>
        </w:tc>
        <w:tc>
          <w:tcPr>
            <w:vAlign w:val="center"/>
          </w:tcPr>
          <w:p w:rsidR="00000000" w:rsidDel="00000000" w:rsidP="00000000" w:rsidRDefault="00000000" w:rsidRPr="00000000" w14:paraId="000002EA">
            <w:pPr>
              <w:jc w:val="center"/>
              <w:rPr>
                <w:b w:val="1"/>
                <w:color w:val="000000"/>
                <w:sz w:val="21"/>
                <w:szCs w:val="21"/>
              </w:rPr>
            </w:pPr>
            <w:r w:rsidDel="00000000" w:rsidR="00000000" w:rsidRPr="00000000">
              <w:rPr>
                <w:b w:val="1"/>
                <w:sz w:val="21"/>
                <w:szCs w:val="21"/>
                <w:rtl w:val="0"/>
              </w:rPr>
              <w:t xml:space="preserve">4</w:t>
            </w:r>
            <w:sdt>
              <w:sdtPr>
                <w:tag w:val="goog_rdk_100"/>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EB">
            <w:pPr>
              <w:jc w:val="center"/>
              <w:rPr>
                <w:b w:val="1"/>
                <w:color w:val="000000"/>
                <w:sz w:val="21"/>
                <w:szCs w:val="21"/>
              </w:rPr>
            </w:pPr>
            <w:r w:rsidDel="00000000" w:rsidR="00000000" w:rsidRPr="00000000">
              <w:rPr>
                <w:b w:val="1"/>
                <w:color w:val="000000"/>
                <w:sz w:val="21"/>
                <w:szCs w:val="21"/>
                <w:rtl w:val="0"/>
              </w:rPr>
              <w:t xml:space="preserve">1-2</w:t>
            </w:r>
          </w:p>
        </w:tc>
        <w:tc>
          <w:tcPr>
            <w:vAlign w:val="center"/>
          </w:tcPr>
          <w:p w:rsidR="00000000" w:rsidDel="00000000" w:rsidP="00000000" w:rsidRDefault="00000000" w:rsidRPr="00000000" w14:paraId="000002EC">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E">
            <w:pPr>
              <w:jc w:val="center"/>
              <w:rPr>
                <w:b w:val="1"/>
                <w:color w:val="000000"/>
                <w:sz w:val="21"/>
                <w:szCs w:val="21"/>
              </w:rPr>
            </w:pPr>
            <w:r w:rsidDel="00000000" w:rsidR="00000000" w:rsidRPr="00000000">
              <w:rPr>
                <w:b w:val="1"/>
                <w:color w:val="000000"/>
                <w:sz w:val="21"/>
                <w:szCs w:val="21"/>
                <w:rtl w:val="0"/>
              </w:rPr>
              <w:t xml:space="preserve">Ⅳ</w:t>
            </w:r>
          </w:p>
        </w:tc>
        <w:tc>
          <w:tcPr>
            <w:tcBorders>
              <w:right w:color="000000" w:space="0" w:sz="4" w:val="single"/>
            </w:tcBorders>
            <w:vAlign w:val="center"/>
          </w:tcPr>
          <w:p w:rsidR="00000000" w:rsidDel="00000000" w:rsidP="00000000" w:rsidRDefault="00000000" w:rsidRPr="00000000" w14:paraId="000002EF">
            <w:pPr>
              <w:jc w:val="center"/>
              <w:rPr>
                <w:b w:val="1"/>
                <w:color w:val="000000"/>
                <w:sz w:val="21"/>
                <w:szCs w:val="21"/>
              </w:rPr>
            </w:pPr>
            <w:sdt>
              <w:sdtPr>
                <w:tag w:val="goog_rdk_101"/>
              </w:sdtPr>
              <w:sdtContent>
                <w:r w:rsidDel="00000000" w:rsidR="00000000" w:rsidRPr="00000000">
                  <w:rPr>
                    <w:rFonts w:ascii="Cardo" w:cs="Cardo" w:eastAsia="Cardo" w:hAnsi="Cardo"/>
                    <w:b w:val="1"/>
                    <w:color w:val="000000"/>
                    <w:sz w:val="21"/>
                    <w:szCs w:val="21"/>
                    <w:rtl w:val="0"/>
                  </w:rPr>
                  <w:t xml:space="preserve">3J↑</w:t>
                </w:r>
              </w:sdtContent>
            </w:sdt>
          </w:p>
        </w:tc>
        <w:tc>
          <w:tcPr>
            <w:vAlign w:val="center"/>
          </w:tcPr>
          <w:p w:rsidR="00000000" w:rsidDel="00000000" w:rsidP="00000000" w:rsidRDefault="00000000" w:rsidRPr="00000000" w14:paraId="000002F0">
            <w:pPr>
              <w:jc w:val="center"/>
              <w:rPr>
                <w:b w:val="1"/>
                <w:color w:val="000000"/>
                <w:sz w:val="21"/>
                <w:szCs w:val="21"/>
              </w:rPr>
            </w:pPr>
            <w:r w:rsidDel="00000000" w:rsidR="00000000" w:rsidRPr="00000000">
              <w:rPr>
                <w:b w:val="1"/>
                <w:sz w:val="21"/>
                <w:szCs w:val="21"/>
                <w:rtl w:val="0"/>
              </w:rPr>
              <w:t xml:space="preserve">4</w:t>
            </w:r>
            <w:sdt>
              <w:sdtPr>
                <w:tag w:val="goog_rdk_102"/>
              </w:sdtPr>
              <w:sdtContent>
                <w:r w:rsidDel="00000000" w:rsidR="00000000" w:rsidRPr="00000000">
                  <w:rPr>
                    <w:rFonts w:ascii="Cardo" w:cs="Cardo" w:eastAsia="Cardo" w:hAnsi="Cardo"/>
                    <w:b w:val="1"/>
                    <w:color w:val="000000"/>
                    <w:sz w:val="21"/>
                    <w:szCs w:val="21"/>
                    <w:rtl w:val="0"/>
                  </w:rPr>
                  <w:t xml:space="preserve">J↑</w:t>
                </w:r>
              </w:sdtContent>
            </w:sdt>
          </w:p>
        </w:tc>
        <w:tc>
          <w:tcPr>
            <w:vAlign w:val="center"/>
          </w:tcPr>
          <w:p w:rsidR="00000000" w:rsidDel="00000000" w:rsidP="00000000" w:rsidRDefault="00000000" w:rsidRPr="00000000" w14:paraId="000002F1">
            <w:pPr>
              <w:jc w:val="center"/>
              <w:rPr>
                <w:b w:val="1"/>
                <w:color w:val="000000"/>
                <w:sz w:val="21"/>
                <w:szCs w:val="21"/>
              </w:rPr>
            </w:pPr>
            <w:r w:rsidDel="00000000" w:rsidR="00000000" w:rsidRPr="00000000">
              <w:rPr>
                <w:b w:val="1"/>
                <w:color w:val="000000"/>
                <w:sz w:val="21"/>
                <w:szCs w:val="21"/>
                <w:rtl w:val="0"/>
              </w:rPr>
              <w:t xml:space="preserve">1-2</w:t>
            </w:r>
          </w:p>
        </w:tc>
        <w:tc>
          <w:tcPr>
            <w:vAlign w:val="center"/>
          </w:tcPr>
          <w:p w:rsidR="00000000" w:rsidDel="00000000" w:rsidP="00000000" w:rsidRDefault="00000000" w:rsidRPr="00000000" w14:paraId="000002F2">
            <w:pPr>
              <w:jc w:val="center"/>
              <w:rPr>
                <w:b w:val="1"/>
                <w:color w:val="000000"/>
                <w:sz w:val="21"/>
                <w:szCs w:val="21"/>
              </w:rPr>
            </w:pPr>
            <w:r w:rsidDel="00000000" w:rsidR="00000000" w:rsidRPr="00000000">
              <w:rPr>
                <w:b w:val="1"/>
                <w:color w:val="000000"/>
                <w:sz w:val="21"/>
                <w:szCs w:val="21"/>
                <w:rtl w:val="0"/>
              </w:rPr>
              <w:t xml:space="preserve">100ms</w:t>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4">
            <w:pPr>
              <w:jc w:val="center"/>
              <w:rPr>
                <w:b w:val="1"/>
                <w:color w:val="000000"/>
                <w:sz w:val="21"/>
                <w:szCs w:val="21"/>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F5">
            <w:pPr>
              <w:jc w:val="center"/>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F6">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F7">
            <w:pPr>
              <w:jc w:val="left"/>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F8">
            <w:pPr>
              <w:jc w:val="center"/>
              <w:rPr>
                <w:b w:val="1"/>
                <w:color w:val="000000"/>
                <w:sz w:val="21"/>
                <w:szCs w:val="21"/>
              </w:rPr>
            </w:pPr>
            <w:r w:rsidDel="00000000" w:rsidR="00000000" w:rsidRPr="00000000">
              <w:rPr>
                <w:rtl w:val="0"/>
              </w:rPr>
            </w:r>
          </w:p>
        </w:tc>
      </w:tr>
      <w:tr>
        <w:trPr>
          <w:cantSplit w:val="0"/>
          <w:trHeight w:val="123" w:hRule="atLeast"/>
          <w:tblHeader w:val="0"/>
        </w:trPr>
        <w:tc>
          <w:tcPr>
            <w:vMerge w:val="continue"/>
            <w:tcBorders>
              <w:right w:color="000000" w:space="0" w:sz="4" w:val="single"/>
            </w:tcBorders>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1"/>
                <w:szCs w:val="21"/>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2FA">
            <w:pPr>
              <w:jc w:val="left"/>
              <w:rPr>
                <w:b w:val="1"/>
                <w:color w:val="000000"/>
                <w:sz w:val="21"/>
                <w:szCs w:val="21"/>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FB">
            <w:pPr>
              <w:jc w:val="center"/>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FC">
            <w:pPr>
              <w:jc w:val="center"/>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FD">
            <w:pPr>
              <w:jc w:val="center"/>
              <w:rPr>
                <w:b w:val="1"/>
                <w:color w:val="000000"/>
                <w:sz w:val="21"/>
                <w:szCs w:val="21"/>
              </w:rPr>
            </w:pPr>
            <w:r w:rsidDel="00000000" w:rsidR="00000000" w:rsidRPr="00000000">
              <w:rPr>
                <w:rtl w:val="0"/>
              </w:rPr>
            </w:r>
          </w:p>
        </w:tc>
        <w:tc>
          <w:tcPr>
            <w:vAlign w:val="center"/>
          </w:tcPr>
          <w:p w:rsidR="00000000" w:rsidDel="00000000" w:rsidP="00000000" w:rsidRDefault="00000000" w:rsidRPr="00000000" w14:paraId="000002FE">
            <w:pPr>
              <w:jc w:val="left"/>
              <w:rPr>
                <w:b w:val="1"/>
                <w:color w:val="000000"/>
                <w:sz w:val="21"/>
                <w:szCs w:val="21"/>
              </w:rPr>
            </w:pPr>
            <w:r w:rsidDel="00000000" w:rsidR="00000000" w:rsidRPr="00000000">
              <w:rPr>
                <w:rtl w:val="0"/>
              </w:rPr>
            </w:r>
          </w:p>
        </w:tc>
      </w:tr>
    </w:tbl>
    <w:p w:rsidR="00000000" w:rsidDel="00000000" w:rsidP="00000000" w:rsidRDefault="00000000" w:rsidRPr="00000000" w14:paraId="000002FF">
      <w:pPr>
        <w:pStyle w:val="Heading2"/>
        <w:tabs>
          <w:tab w:val="left" w:pos="780"/>
        </w:tabs>
        <w:ind w:left="0" w:firstLine="0"/>
        <w:rPr>
          <w:sz w:val="32"/>
          <w:szCs w:val="32"/>
        </w:rPr>
      </w:pPr>
      <w:bookmarkStart w:colFirst="0" w:colLast="0" w:name="_heading=h.26in1rg" w:id="15"/>
      <w:bookmarkEnd w:id="15"/>
      <w:r w:rsidDel="00000000" w:rsidR="00000000" w:rsidRPr="00000000">
        <w:rPr>
          <w:rtl w:val="0"/>
        </w:rPr>
      </w:r>
    </w:p>
    <w:p w:rsidR="00000000" w:rsidDel="00000000" w:rsidP="00000000" w:rsidRDefault="00000000" w:rsidRPr="00000000" w14:paraId="00000300">
      <w:pPr>
        <w:pStyle w:val="Heading2"/>
        <w:tabs>
          <w:tab w:val="left" w:pos="780"/>
        </w:tabs>
        <w:ind w:left="0" w:firstLine="0"/>
        <w:rPr>
          <w:sz w:val="32"/>
          <w:szCs w:val="32"/>
        </w:rPr>
      </w:pPr>
      <w:bookmarkStart w:colFirst="0" w:colLast="0" w:name="_heading=h.660ayi8l00a7" w:id="16"/>
      <w:bookmarkEnd w:id="16"/>
      <w:r w:rsidDel="00000000" w:rsidR="00000000" w:rsidRPr="00000000">
        <w:rPr>
          <w:sz w:val="32"/>
          <w:szCs w:val="32"/>
          <w:rtl w:val="0"/>
        </w:rPr>
        <w:t xml:space="preserve">Security Introduction:</w:t>
      </w:r>
    </w:p>
    <w:p w:rsidR="00000000" w:rsidDel="00000000" w:rsidP="00000000" w:rsidRDefault="00000000" w:rsidRPr="00000000" w14:paraId="00000301">
      <w:pPr>
        <w:numPr>
          <w:ilvl w:val="0"/>
          <w:numId w:val="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use of this machine is indicated only for operators, clinicians, and physicians who have received our professional clinical training.  Clinical safety is the most important guideline to be followed when operating the device. When the device is powered on, the auto safety system is also initiated and running throughout the entire treatment process.</w:t>
      </w:r>
    </w:p>
    <w:p w:rsidR="00000000" w:rsidDel="00000000" w:rsidP="00000000" w:rsidRDefault="00000000" w:rsidRPr="00000000" w14:paraId="00000302">
      <w:pPr>
        <w:tabs>
          <w:tab w:val="left" w:pos="5200"/>
        </w:tabs>
        <w:rPr>
          <w:sz w:val="21"/>
          <w:szCs w:val="21"/>
        </w:rPr>
      </w:pPr>
      <w:r w:rsidDel="00000000" w:rsidR="00000000" w:rsidRPr="00000000">
        <w:rPr>
          <w:rtl w:val="0"/>
        </w:rPr>
      </w:r>
    </w:p>
    <w:p w:rsidR="00000000" w:rsidDel="00000000" w:rsidP="00000000" w:rsidRDefault="00000000" w:rsidRPr="00000000" w14:paraId="00000303">
      <w:pPr>
        <w:tabs>
          <w:tab w:val="left" w:pos="5200"/>
        </w:tabs>
        <w:rPr>
          <w:b w:val="1"/>
          <w:sz w:val="32"/>
          <w:szCs w:val="32"/>
        </w:rPr>
      </w:pPr>
      <w:r w:rsidDel="00000000" w:rsidR="00000000" w:rsidRPr="00000000">
        <w:rPr>
          <w:b w:val="1"/>
          <w:sz w:val="32"/>
          <w:szCs w:val="32"/>
          <w:rtl w:val="0"/>
        </w:rPr>
        <w:t xml:space="preserve">Safety:</w:t>
      </w:r>
    </w:p>
    <w:p w:rsidR="00000000" w:rsidDel="00000000" w:rsidP="00000000" w:rsidRDefault="00000000" w:rsidRPr="00000000" w14:paraId="00000304">
      <w:pPr>
        <w:numPr>
          <w:ilvl w:val="0"/>
          <w:numId w:val="1"/>
        </w:numPr>
        <w:pBdr>
          <w:top w:space="0" w:sz="0" w:val="nil"/>
          <w:left w:space="0" w:sz="0" w:val="nil"/>
          <w:bottom w:space="0" w:sz="0" w:val="nil"/>
          <w:right w:space="0" w:sz="0" w:val="nil"/>
          <w:between w:space="0" w:sz="0" w:val="nil"/>
        </w:pBdr>
        <w:tabs>
          <w:tab w:val="left" w:pos="5200"/>
        </w:tabs>
        <w:ind w:left="720" w:hanging="360"/>
        <w:rPr>
          <w:color w:val="000000"/>
          <w:sz w:val="24"/>
          <w:szCs w:val="24"/>
        </w:rPr>
      </w:pPr>
      <w:r w:rsidDel="00000000" w:rsidR="00000000" w:rsidRPr="00000000">
        <w:rPr>
          <w:color w:val="000000"/>
          <w:sz w:val="24"/>
          <w:szCs w:val="24"/>
          <w:rtl w:val="0"/>
        </w:rPr>
        <w:t xml:space="preserve">This machine is equipped with an internal safety switch, which has been designed to abruptly cut the power supply incase of an emergency. </w:t>
      </w:r>
    </w:p>
    <w:p w:rsidR="00000000" w:rsidDel="00000000" w:rsidP="00000000" w:rsidRDefault="00000000" w:rsidRPr="00000000" w14:paraId="00000305">
      <w:pPr>
        <w:numPr>
          <w:ilvl w:val="0"/>
          <w:numId w:val="1"/>
        </w:numPr>
        <w:pBdr>
          <w:top w:space="0" w:sz="0" w:val="nil"/>
          <w:left w:space="0" w:sz="0" w:val="nil"/>
          <w:bottom w:space="0" w:sz="0" w:val="nil"/>
          <w:right w:space="0" w:sz="0" w:val="nil"/>
          <w:between w:space="0" w:sz="0" w:val="nil"/>
        </w:pBdr>
        <w:tabs>
          <w:tab w:val="left" w:pos="5200"/>
        </w:tabs>
        <w:ind w:left="720" w:hanging="360"/>
        <w:rPr>
          <w:color w:val="000000"/>
          <w:sz w:val="24"/>
          <w:szCs w:val="24"/>
        </w:rPr>
      </w:pPr>
      <w:r w:rsidDel="00000000" w:rsidR="00000000" w:rsidRPr="00000000">
        <w:rPr>
          <w:color w:val="000000"/>
          <w:sz w:val="24"/>
          <w:szCs w:val="24"/>
          <w:rtl w:val="0"/>
        </w:rPr>
        <w:t xml:space="preserve">The machine will immediately power-off in the case of an emergency situation.</w:t>
      </w:r>
    </w:p>
    <w:p w:rsidR="00000000" w:rsidDel="00000000" w:rsidP="00000000" w:rsidRDefault="00000000" w:rsidRPr="00000000" w14:paraId="00000306">
      <w:pPr>
        <w:tabs>
          <w:tab w:val="left" w:pos="5200"/>
        </w:tabs>
        <w:rPr>
          <w:sz w:val="21"/>
          <w:szCs w:val="21"/>
        </w:rPr>
      </w:pPr>
      <w:r w:rsidDel="00000000" w:rsidR="00000000" w:rsidRPr="00000000">
        <w:rPr>
          <w:rtl w:val="0"/>
        </w:rPr>
      </w:r>
    </w:p>
    <w:p w:rsidR="00000000" w:rsidDel="00000000" w:rsidP="00000000" w:rsidRDefault="00000000" w:rsidRPr="00000000" w14:paraId="00000307">
      <w:pPr>
        <w:tabs>
          <w:tab w:val="left" w:pos="5200"/>
        </w:tabs>
        <w:rPr>
          <w:sz w:val="21"/>
          <w:szCs w:val="21"/>
        </w:rPr>
      </w:pPr>
      <w:r w:rsidDel="00000000" w:rsidR="00000000" w:rsidRPr="00000000">
        <w:rPr>
          <w:rtl w:val="0"/>
        </w:rPr>
      </w:r>
    </w:p>
    <w:p w:rsidR="00000000" w:rsidDel="00000000" w:rsidP="00000000" w:rsidRDefault="00000000" w:rsidRPr="00000000" w14:paraId="00000308">
      <w:pPr>
        <w:tabs>
          <w:tab w:val="left" w:pos="5200"/>
        </w:tabs>
        <w:rPr>
          <w:sz w:val="21"/>
          <w:szCs w:val="21"/>
        </w:rPr>
      </w:pPr>
      <w:r w:rsidDel="00000000" w:rsidR="00000000" w:rsidRPr="00000000">
        <w:rPr>
          <w:rtl w:val="0"/>
        </w:rPr>
      </w:r>
    </w:p>
    <w:p w:rsidR="00000000" w:rsidDel="00000000" w:rsidP="00000000" w:rsidRDefault="00000000" w:rsidRPr="00000000" w14:paraId="00000309">
      <w:pPr>
        <w:tabs>
          <w:tab w:val="left" w:pos="5200"/>
        </w:tabs>
        <w:rPr>
          <w:sz w:val="32"/>
          <w:szCs w:val="32"/>
        </w:rPr>
      </w:pPr>
      <w:sdt>
        <w:sdtPr>
          <w:tag w:val="goog_rdk_103"/>
        </w:sdtPr>
        <w:sdtContent>
          <w:r w:rsidDel="00000000" w:rsidR="00000000" w:rsidRPr="00000000">
            <w:rPr>
              <w:rFonts w:ascii="Gungsuh" w:cs="Gungsuh" w:eastAsia="Gungsuh" w:hAnsi="Gungsuh"/>
              <w:sz w:val="32"/>
              <w:szCs w:val="32"/>
              <w:rtl w:val="0"/>
            </w:rPr>
            <w:t xml:space="preserve">【</w:t>
          </w:r>
        </w:sdtContent>
      </w:sdt>
      <w:r w:rsidDel="00000000" w:rsidR="00000000" w:rsidRPr="00000000">
        <w:rPr>
          <w:b w:val="1"/>
          <w:sz w:val="32"/>
          <w:szCs w:val="32"/>
          <w:rtl w:val="0"/>
        </w:rPr>
        <w:t xml:space="preserve">WARNING</w:t>
      </w:r>
      <w:sdt>
        <w:sdtPr>
          <w:tag w:val="goog_rdk_104"/>
        </w:sdtPr>
        <w:sdtContent>
          <w:r w:rsidDel="00000000" w:rsidR="00000000" w:rsidRPr="00000000">
            <w:rPr>
              <w:rFonts w:ascii="Gungsuh" w:cs="Gungsuh" w:eastAsia="Gungsuh" w:hAnsi="Gungsuh"/>
              <w:sz w:val="32"/>
              <w:szCs w:val="32"/>
              <w:rtl w:val="0"/>
            </w:rPr>
            <w:t xml:space="preserve">】</w:t>
          </w:r>
        </w:sdtContent>
      </w:sdt>
    </w:p>
    <w:p w:rsidR="00000000" w:rsidDel="00000000" w:rsidP="00000000" w:rsidRDefault="00000000" w:rsidRPr="00000000" w14:paraId="0000030A">
      <w:pPr>
        <w:tabs>
          <w:tab w:val="left" w:pos="5200"/>
        </w:tabs>
        <w:rPr>
          <w:b w:val="1"/>
          <w:sz w:val="24"/>
          <w:szCs w:val="24"/>
        </w:rPr>
      </w:pPr>
      <w:r w:rsidDel="00000000" w:rsidR="00000000" w:rsidRPr="00000000">
        <w:rPr>
          <w:sz w:val="21"/>
          <w:szCs w:val="21"/>
          <w:rtl w:val="0"/>
        </w:rPr>
        <w:t xml:space="preserve">          </w:t>
      </w:r>
      <w:r w:rsidDel="00000000" w:rsidR="00000000" w:rsidRPr="00000000">
        <w:rPr>
          <w:sz w:val="24"/>
          <w:szCs w:val="24"/>
          <w:rtl w:val="0"/>
        </w:rPr>
        <w:t xml:space="preserve"> </w:t>
      </w:r>
      <w:r w:rsidDel="00000000" w:rsidR="00000000" w:rsidRPr="00000000">
        <w:rPr>
          <w:b w:val="1"/>
          <w:sz w:val="24"/>
          <w:szCs w:val="24"/>
          <w:rtl w:val="0"/>
        </w:rPr>
        <w:t xml:space="preserve">Please read the  following notice carefully for safe operation:</w:t>
      </w:r>
    </w:p>
    <w:p w:rsidR="00000000" w:rsidDel="00000000" w:rsidP="00000000" w:rsidRDefault="00000000" w:rsidRPr="00000000" w14:paraId="0000030B">
      <w:pPr>
        <w:numPr>
          <w:ilvl w:val="0"/>
          <w:numId w:val="5"/>
        </w:numPr>
        <w:pBdr>
          <w:top w:space="0" w:sz="0" w:val="nil"/>
          <w:left w:space="0" w:sz="0" w:val="nil"/>
          <w:bottom w:space="0" w:sz="0" w:val="nil"/>
          <w:right w:space="0" w:sz="0" w:val="nil"/>
          <w:between w:space="0" w:sz="0" w:val="nil"/>
        </w:pBdr>
        <w:tabs>
          <w:tab w:val="left" w:pos="5200"/>
        </w:tabs>
        <w:ind w:left="1800" w:hanging="360"/>
        <w:rPr>
          <w:b w:val="1"/>
          <w:color w:val="000000"/>
        </w:rPr>
      </w:pPr>
      <w:r w:rsidDel="00000000" w:rsidR="00000000" w:rsidRPr="00000000">
        <w:rPr>
          <w:color w:val="000000"/>
          <w:sz w:val="24"/>
          <w:szCs w:val="24"/>
          <w:rtl w:val="0"/>
        </w:rPr>
        <w:t xml:space="preserve">Other than an authorized machine technician, no one should repair the system, ESPECIALLY the internal components (including electrical source, cooling system, optic organs, and treatment head).</w:t>
      </w:r>
      <w:r w:rsidDel="00000000" w:rsidR="00000000" w:rsidRPr="00000000">
        <w:rPr>
          <w:rtl w:val="0"/>
        </w:rPr>
      </w:r>
    </w:p>
    <w:p w:rsidR="00000000" w:rsidDel="00000000" w:rsidP="00000000" w:rsidRDefault="00000000" w:rsidRPr="00000000" w14:paraId="0000030C">
      <w:pPr>
        <w:numPr>
          <w:ilvl w:val="0"/>
          <w:numId w:val="5"/>
        </w:numPr>
        <w:pBdr>
          <w:top w:space="0" w:sz="0" w:val="nil"/>
          <w:left w:space="0" w:sz="0" w:val="nil"/>
          <w:bottom w:space="0" w:sz="0" w:val="nil"/>
          <w:right w:space="0" w:sz="0" w:val="nil"/>
          <w:between w:space="0" w:sz="0" w:val="nil"/>
        </w:pBdr>
        <w:tabs>
          <w:tab w:val="left" w:pos="5200"/>
        </w:tabs>
        <w:ind w:left="1800" w:hanging="360"/>
        <w:rPr>
          <w:b w:val="1"/>
          <w:color w:val="000000"/>
        </w:rPr>
      </w:pPr>
      <w:r w:rsidDel="00000000" w:rsidR="00000000" w:rsidRPr="00000000">
        <w:rPr>
          <w:color w:val="000000"/>
          <w:sz w:val="24"/>
          <w:szCs w:val="24"/>
          <w:rtl w:val="0"/>
        </w:rPr>
        <w:t xml:space="preserve">Maintenance may only be done after turning off the machine and </w:t>
      </w:r>
      <w:r w:rsidDel="00000000" w:rsidR="00000000" w:rsidRPr="00000000">
        <w:rPr>
          <w:sz w:val="24"/>
          <w:szCs w:val="24"/>
          <w:rtl w:val="0"/>
        </w:rPr>
        <w:t xml:space="preserve">unplugging</w:t>
      </w:r>
      <w:r w:rsidDel="00000000" w:rsidR="00000000" w:rsidRPr="00000000">
        <w:rPr>
          <w:color w:val="000000"/>
          <w:sz w:val="24"/>
          <w:szCs w:val="24"/>
          <w:rtl w:val="0"/>
        </w:rPr>
        <w:t xml:space="preserve"> the power cord. Or there is risk of injury to people and/or </w:t>
      </w:r>
      <w:r w:rsidDel="00000000" w:rsidR="00000000" w:rsidRPr="00000000">
        <w:rPr>
          <w:sz w:val="24"/>
          <w:szCs w:val="24"/>
          <w:rtl w:val="0"/>
        </w:rPr>
        <w:t xml:space="preserve">damage to the</w:t>
      </w:r>
      <w:r w:rsidDel="00000000" w:rsidR="00000000" w:rsidRPr="00000000">
        <w:rPr>
          <w:color w:val="000000"/>
          <w:sz w:val="24"/>
          <w:szCs w:val="24"/>
          <w:rtl w:val="0"/>
        </w:rPr>
        <w:t xml:space="preserve"> equipment.</w:t>
      </w: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tabs>
          <w:tab w:val="left" w:pos="5200"/>
        </w:tabs>
        <w:ind w:left="1800" w:firstLine="0"/>
        <w:rPr>
          <w:b w:val="1"/>
          <w:color w:val="000000"/>
          <w:sz w:val="24"/>
          <w:szCs w:val="24"/>
        </w:rPr>
      </w:pPr>
      <w:r w:rsidDel="00000000" w:rsidR="00000000" w:rsidRPr="00000000">
        <w:rPr>
          <w:rtl w:val="0"/>
        </w:rPr>
      </w:r>
    </w:p>
    <w:p w:rsidR="00000000" w:rsidDel="00000000" w:rsidP="00000000" w:rsidRDefault="00000000" w:rsidRPr="00000000" w14:paraId="0000030E">
      <w:pPr>
        <w:ind w:left="720" w:firstLine="720"/>
        <w:rPr>
          <w:sz w:val="24"/>
          <w:szCs w:val="24"/>
        </w:rPr>
      </w:pPr>
      <w:bookmarkStart w:colFirst="0" w:colLast="0" w:name="_heading=h.lnxbz9" w:id="17"/>
      <w:bookmarkEnd w:id="17"/>
      <w:r w:rsidDel="00000000" w:rsidR="00000000" w:rsidRPr="00000000">
        <w:rPr>
          <w:sz w:val="24"/>
          <w:szCs w:val="24"/>
        </w:rPr>
        <w:drawing>
          <wp:inline distB="0" distT="0" distL="0" distR="0">
            <wp:extent cx="372110" cy="320040"/>
            <wp:effectExtent b="0" l="0" r="0" t="0"/>
            <wp:docPr descr="Icon&#10;&#10;Description automatically generated" id="2219" name="image49.jpg"/>
            <a:graphic>
              <a:graphicData uri="http://schemas.openxmlformats.org/drawingml/2006/picture">
                <pic:pic>
                  <pic:nvPicPr>
                    <pic:cNvPr descr="Icon&#10;&#10;Description automatically generated" id="0" name="image49.jpg"/>
                    <pic:cNvPicPr preferRelativeResize="0"/>
                  </pic:nvPicPr>
                  <pic:blipFill>
                    <a:blip r:embed="rId74"/>
                    <a:srcRect b="0" l="0" r="0" t="0"/>
                    <a:stretch>
                      <a:fillRect/>
                    </a:stretch>
                  </pic:blipFill>
                  <pic:spPr>
                    <a:xfrm>
                      <a:off x="0" y="0"/>
                      <a:ext cx="372110" cy="320040"/>
                    </a:xfrm>
                    <a:prstGeom prst="rect"/>
                    <a:ln/>
                  </pic:spPr>
                </pic:pic>
              </a:graphicData>
            </a:graphic>
          </wp:inline>
        </w:drawing>
      </w:r>
      <w:r w:rsidDel="00000000" w:rsidR="00000000" w:rsidRPr="00000000">
        <w:rPr>
          <w:b w:val="1"/>
          <w:sz w:val="24"/>
          <w:szCs w:val="24"/>
          <w:rtl w:val="0"/>
        </w:rPr>
        <w:t xml:space="preserve">  Warning: </w:t>
      </w:r>
      <w:r w:rsidDel="00000000" w:rsidR="00000000" w:rsidRPr="00000000">
        <w:rPr>
          <w:sz w:val="24"/>
          <w:szCs w:val="24"/>
          <w:rtl w:val="0"/>
        </w:rPr>
        <w:t xml:space="preserve">SHR/ SSR Omnia machine can emit high-intensity infrared beam. In order</w:t>
      </w:r>
    </w:p>
    <w:p w:rsidR="00000000" w:rsidDel="00000000" w:rsidP="00000000" w:rsidRDefault="00000000" w:rsidRPr="00000000" w14:paraId="0000030F">
      <w:pPr>
        <w:ind w:left="2880" w:firstLine="0"/>
        <w:rPr>
          <w:b w:val="1"/>
          <w:sz w:val="24"/>
          <w:szCs w:val="24"/>
        </w:rPr>
      </w:pPr>
      <w:bookmarkStart w:colFirst="0" w:colLast="0" w:name="_heading=h.1h08hrogmlnz" w:id="18"/>
      <w:bookmarkEnd w:id="18"/>
      <w:r w:rsidDel="00000000" w:rsidR="00000000" w:rsidRPr="00000000">
        <w:rPr>
          <w:sz w:val="24"/>
          <w:szCs w:val="24"/>
          <w:rtl w:val="0"/>
        </w:rPr>
        <w:t xml:space="preserve">to protect the eyes, the users and patients MUST wear appropriate safety goggles in accordance with Laser Safety Standards.</w:t>
      </w:r>
      <w:r w:rsidDel="00000000" w:rsidR="00000000" w:rsidRPr="00000000">
        <w:rPr>
          <w:rtl w:val="0"/>
        </w:rPr>
      </w:r>
    </w:p>
    <w:p w:rsidR="00000000" w:rsidDel="00000000" w:rsidP="00000000" w:rsidRDefault="00000000" w:rsidRPr="00000000" w14:paraId="00000310">
      <w:pPr>
        <w:spacing w:line="14.399999999999999" w:lineRule="auto"/>
        <w:rPr>
          <w:sz w:val="21"/>
          <w:szCs w:val="21"/>
        </w:rPr>
      </w:pPr>
      <w:r w:rsidDel="00000000" w:rsidR="00000000" w:rsidRPr="00000000">
        <w:rPr>
          <w:rtl w:val="0"/>
        </w:rPr>
      </w:r>
    </w:p>
    <w:p w:rsidR="00000000" w:rsidDel="00000000" w:rsidP="00000000" w:rsidRDefault="00000000" w:rsidRPr="00000000" w14:paraId="00000311">
      <w:pPr>
        <w:rPr>
          <w:b w:val="1"/>
          <w:sz w:val="21"/>
          <w:szCs w:val="21"/>
        </w:rPr>
      </w:pPr>
      <w:r w:rsidDel="00000000" w:rsidR="00000000" w:rsidRPr="00000000">
        <w:rPr>
          <w:sz w:val="21"/>
          <w:szCs w:val="21"/>
          <w:rtl w:val="0"/>
        </w:rPr>
        <w:t xml:space="preserve"> </w:t>
      </w:r>
      <w:r w:rsidDel="00000000" w:rsidR="00000000" w:rsidRPr="00000000">
        <w:rPr>
          <w:rFonts w:ascii="Cambria" w:cs="Cambria" w:eastAsia="Cambria" w:hAnsi="Cambria"/>
        </w:rPr>
        <w:drawing>
          <wp:anchor allowOverlap="1" behindDoc="1" distB="0" distT="0" distL="0" distR="0" hidden="0" layoutInCell="1" locked="0" relativeHeight="0" simplePos="0">
            <wp:simplePos x="0" y="0"/>
            <wp:positionH relativeFrom="page">
              <wp:posOffset>1004888</wp:posOffset>
            </wp:positionH>
            <wp:positionV relativeFrom="page">
              <wp:posOffset>6548438</wp:posOffset>
            </wp:positionV>
            <wp:extent cx="5895975" cy="1476375"/>
            <wp:effectExtent b="0" l="0" r="0" t="0"/>
            <wp:wrapNone/>
            <wp:docPr id="2184" name="image19.jpg"/>
            <a:graphic>
              <a:graphicData uri="http://schemas.openxmlformats.org/drawingml/2006/picture">
                <pic:pic>
                  <pic:nvPicPr>
                    <pic:cNvPr id="0" name="image19.jpg"/>
                    <pic:cNvPicPr preferRelativeResize="0"/>
                  </pic:nvPicPr>
                  <pic:blipFill>
                    <a:blip r:embed="rId75"/>
                    <a:srcRect b="0" l="0" r="0" t="0"/>
                    <a:stretch>
                      <a:fillRect/>
                    </a:stretch>
                  </pic:blipFill>
                  <pic:spPr>
                    <a:xfrm>
                      <a:off x="0" y="0"/>
                      <a:ext cx="5895975" cy="1476375"/>
                    </a:xfrm>
                    <a:prstGeom prst="rect"/>
                    <a:ln/>
                  </pic:spPr>
                </pic:pic>
              </a:graphicData>
            </a:graphic>
          </wp:anchor>
        </w:drawing>
      </w:r>
      <w:r w:rsidDel="00000000" w:rsidR="00000000" w:rsidRPr="00000000">
        <w:rPr>
          <w:rtl w:val="0"/>
        </w:rPr>
      </w:r>
    </w:p>
    <w:p w:rsidR="00000000" w:rsidDel="00000000" w:rsidP="00000000" w:rsidRDefault="00000000" w:rsidRPr="00000000" w14:paraId="00000312">
      <w:pPr>
        <w:tabs>
          <w:tab w:val="left" w:pos="2120"/>
        </w:tabs>
        <w:ind w:left="1080" w:firstLine="0"/>
        <w:rPr>
          <w:b w:val="1"/>
          <w:sz w:val="21"/>
          <w:szCs w:val="21"/>
        </w:rPr>
      </w:pPr>
      <w:r w:rsidDel="00000000" w:rsidR="00000000" w:rsidRPr="00000000">
        <w:rPr>
          <w:rtl w:val="0"/>
        </w:rPr>
      </w:r>
    </w:p>
    <w:p w:rsidR="00000000" w:rsidDel="00000000" w:rsidP="00000000" w:rsidRDefault="00000000" w:rsidRPr="00000000" w14:paraId="00000313">
      <w:pPr>
        <w:tabs>
          <w:tab w:val="left" w:pos="2120"/>
        </w:tabs>
        <w:ind w:left="1080" w:firstLine="0"/>
        <w:rPr>
          <w:sz w:val="24"/>
          <w:szCs w:val="24"/>
        </w:rPr>
      </w:pPr>
      <w:r w:rsidDel="00000000" w:rsidR="00000000" w:rsidRPr="00000000">
        <w:rPr>
          <w:b w:val="1"/>
          <w:sz w:val="24"/>
          <w:szCs w:val="24"/>
          <w:rtl w:val="0"/>
        </w:rPr>
        <w:t xml:space="preserve"> Warning:</w:t>
      </w:r>
      <w:r w:rsidDel="00000000" w:rsidR="00000000" w:rsidRPr="00000000">
        <w:rPr>
          <w:sz w:val="24"/>
          <w:szCs w:val="24"/>
          <w:rtl w:val="0"/>
        </w:rPr>
        <w:tab/>
        <w:t xml:space="preserve">please use the device after careful reading of the User Manual before operation!</w:t>
      </w:r>
    </w:p>
    <w:p w:rsidR="00000000" w:rsidDel="00000000" w:rsidP="00000000" w:rsidRDefault="00000000" w:rsidRPr="00000000" w14:paraId="00000314">
      <w:pPr>
        <w:spacing w:line="276" w:lineRule="auto"/>
        <w:rPr>
          <w:sz w:val="21"/>
          <w:szCs w:val="21"/>
        </w:rPr>
      </w:pPr>
      <w:r w:rsidDel="00000000" w:rsidR="00000000" w:rsidRPr="00000000">
        <w:rPr>
          <w:rtl w:val="0"/>
        </w:rPr>
      </w:r>
    </w:p>
    <w:p w:rsidR="00000000" w:rsidDel="00000000" w:rsidP="00000000" w:rsidRDefault="00000000" w:rsidRPr="00000000" w14:paraId="00000315">
      <w:pPr>
        <w:rPr>
          <w:b w:val="1"/>
          <w:sz w:val="32"/>
          <w:szCs w:val="32"/>
        </w:rPr>
      </w:pPr>
      <w:r w:rsidDel="00000000" w:rsidR="00000000" w:rsidRPr="00000000">
        <w:rPr>
          <w:sz w:val="21"/>
          <w:szCs w:val="21"/>
        </w:rPr>
        <w:drawing>
          <wp:inline distB="0" distT="0" distL="0" distR="0">
            <wp:extent cx="372110" cy="320040"/>
            <wp:effectExtent b="0" l="0" r="0" t="0"/>
            <wp:docPr id="2222" name="image49.jpg"/>
            <a:graphic>
              <a:graphicData uri="http://schemas.openxmlformats.org/drawingml/2006/picture">
                <pic:pic>
                  <pic:nvPicPr>
                    <pic:cNvPr id="0" name="image49.jpg"/>
                    <pic:cNvPicPr preferRelativeResize="0"/>
                  </pic:nvPicPr>
                  <pic:blipFill>
                    <a:blip r:embed="rId74"/>
                    <a:srcRect b="0" l="0" r="0" t="0"/>
                    <a:stretch>
                      <a:fillRect/>
                    </a:stretch>
                  </pic:blipFill>
                  <pic:spPr>
                    <a:xfrm>
                      <a:off x="0" y="0"/>
                      <a:ext cx="372110" cy="320040"/>
                    </a:xfrm>
                    <a:prstGeom prst="rect"/>
                    <a:ln/>
                  </pic:spPr>
                </pic:pic>
              </a:graphicData>
            </a:graphic>
          </wp:inline>
        </w:drawing>
      </w:r>
      <w:r w:rsidDel="00000000" w:rsidR="00000000" w:rsidRPr="00000000">
        <w:rPr>
          <w:b w:val="1"/>
          <w:sz w:val="32"/>
          <w:szCs w:val="32"/>
          <w:rtl w:val="0"/>
        </w:rPr>
        <w:t xml:space="preserve">DANGER</w:t>
      </w:r>
    </w:p>
    <w:p w:rsidR="00000000" w:rsidDel="00000000" w:rsidP="00000000" w:rsidRDefault="00000000" w:rsidRPr="00000000" w14:paraId="00000316">
      <w:pPr>
        <w:spacing w:line="166" w:lineRule="auto"/>
        <w:rPr>
          <w:sz w:val="21"/>
          <w:szCs w:val="21"/>
        </w:rPr>
      </w:pPr>
      <w:r w:rsidDel="00000000" w:rsidR="00000000" w:rsidRPr="00000000">
        <w:rPr>
          <w:rtl w:val="0"/>
        </w:rPr>
      </w:r>
    </w:p>
    <w:p w:rsidR="00000000" w:rsidDel="00000000" w:rsidP="00000000" w:rsidRDefault="00000000" w:rsidRPr="00000000" w14:paraId="00000317">
      <w:pPr>
        <w:ind w:right="1840"/>
        <w:rPr>
          <w:sz w:val="24"/>
          <w:szCs w:val="24"/>
        </w:rPr>
      </w:pPr>
      <w:r w:rsidDel="00000000" w:rsidR="00000000" w:rsidRPr="00000000">
        <w:rPr>
          <w:sz w:val="24"/>
          <w:szCs w:val="24"/>
          <w:rtl w:val="0"/>
        </w:rPr>
        <w:t xml:space="preserve">1.) Do not place the handpiece directly towards anyones eyes. This may cause serious or permanent eye damage.</w:t>
      </w:r>
    </w:p>
    <w:p w:rsidR="00000000" w:rsidDel="00000000" w:rsidP="00000000" w:rsidRDefault="00000000" w:rsidRPr="00000000" w14:paraId="00000318">
      <w:pPr>
        <w:ind w:right="1840"/>
        <w:rPr>
          <w:sz w:val="24"/>
          <w:szCs w:val="24"/>
        </w:rPr>
      </w:pPr>
      <w:r w:rsidDel="00000000" w:rsidR="00000000" w:rsidRPr="00000000">
        <w:rPr>
          <w:sz w:val="24"/>
          <w:szCs w:val="24"/>
          <w:rtl w:val="0"/>
        </w:rPr>
        <w:t xml:space="preserve">2.) Never look directly at the light </w:t>
      </w:r>
    </w:p>
    <w:p w:rsidR="00000000" w:rsidDel="00000000" w:rsidP="00000000" w:rsidRDefault="00000000" w:rsidRPr="00000000" w14:paraId="00000319">
      <w:pPr>
        <w:ind w:right="1840"/>
        <w:rPr>
          <w:sz w:val="24"/>
          <w:szCs w:val="24"/>
        </w:rPr>
      </w:pPr>
      <w:r w:rsidDel="00000000" w:rsidR="00000000" w:rsidRPr="00000000">
        <w:rPr>
          <w:sz w:val="24"/>
          <w:szCs w:val="24"/>
          <w:rtl w:val="0"/>
        </w:rPr>
        <w:t xml:space="preserve">3.) Cover all reflective surfaces prior to powering on the OMNIA machine. </w:t>
      </w:r>
    </w:p>
    <w:p w:rsidR="00000000" w:rsidDel="00000000" w:rsidP="00000000" w:rsidRDefault="00000000" w:rsidRPr="00000000" w14:paraId="0000031A">
      <w:pPr>
        <w:ind w:right="1840"/>
        <w:rPr>
          <w:sz w:val="24"/>
          <w:szCs w:val="24"/>
        </w:rPr>
      </w:pPr>
      <w:r w:rsidDel="00000000" w:rsidR="00000000" w:rsidRPr="00000000">
        <w:rPr>
          <w:sz w:val="24"/>
          <w:szCs w:val="24"/>
          <w:rtl w:val="0"/>
        </w:rPr>
        <w:t xml:space="preserve">4.) All operators and patients must wear proper eye safety protection. </w:t>
      </w:r>
    </w:p>
    <w:p w:rsidR="00000000" w:rsidDel="00000000" w:rsidP="00000000" w:rsidRDefault="00000000" w:rsidRPr="00000000" w14:paraId="0000031B">
      <w:pPr>
        <w:ind w:right="1840"/>
        <w:rPr>
          <w:sz w:val="24"/>
          <w:szCs w:val="24"/>
        </w:rPr>
      </w:pPr>
      <w:r w:rsidDel="00000000" w:rsidR="00000000" w:rsidRPr="00000000">
        <w:rPr>
          <w:sz w:val="24"/>
          <w:szCs w:val="24"/>
          <w:rtl w:val="0"/>
        </w:rPr>
        <w:t xml:space="preserve">5.) Do not pull the power cord using force or touch the power plug with a wet hand. </w:t>
      </w:r>
    </w:p>
    <w:p w:rsidR="00000000" w:rsidDel="00000000" w:rsidP="00000000" w:rsidRDefault="00000000" w:rsidRPr="00000000" w14:paraId="0000031C">
      <w:pPr>
        <w:ind w:right="1840"/>
        <w:rPr>
          <w:sz w:val="24"/>
          <w:szCs w:val="24"/>
        </w:rPr>
        <w:sectPr>
          <w:type w:val="nextPage"/>
          <w:pgSz w:h="16840" w:w="11910" w:orient="portrait"/>
          <w:pgMar w:bottom="722" w:top="1289" w:left="720" w:right="420" w:header="0" w:footer="720"/>
        </w:sectPr>
      </w:pPr>
      <w:r w:rsidDel="00000000" w:rsidR="00000000" w:rsidRPr="00000000">
        <w:rPr>
          <w:sz w:val="24"/>
          <w:szCs w:val="24"/>
          <w:rtl w:val="0"/>
        </w:rPr>
        <w:t xml:space="preserve">6.) Stop using the product and unplug the power cord immediately when there is lightning.</w:t>
      </w:r>
    </w:p>
    <w:p w:rsidR="00000000" w:rsidDel="00000000" w:rsidP="00000000" w:rsidRDefault="00000000" w:rsidRPr="00000000" w14:paraId="0000031D">
      <w:pPr>
        <w:rPr>
          <w:b w:val="1"/>
          <w:color w:val="000000"/>
          <w:sz w:val="32"/>
          <w:szCs w:val="32"/>
        </w:rPr>
      </w:pPr>
      <w:r w:rsidDel="00000000" w:rsidR="00000000" w:rsidRPr="00000000">
        <w:rPr>
          <w:b w:val="1"/>
          <w:color w:val="000000"/>
          <w:sz w:val="32"/>
          <w:szCs w:val="32"/>
          <w:rtl w:val="0"/>
        </w:rPr>
        <w:t xml:space="preserve">Before calling </w:t>
      </w:r>
      <w:r w:rsidDel="00000000" w:rsidR="00000000" w:rsidRPr="00000000">
        <w:rPr>
          <w:b w:val="1"/>
          <w:sz w:val="32"/>
          <w:szCs w:val="32"/>
          <w:rtl w:val="0"/>
        </w:rPr>
        <w:t xml:space="preserve">for a Service</w:t>
      </w:r>
      <w:r w:rsidDel="00000000" w:rsidR="00000000" w:rsidRPr="00000000">
        <w:rPr>
          <w:b w:val="1"/>
          <w:color w:val="000000"/>
          <w:sz w:val="32"/>
          <w:szCs w:val="32"/>
          <w:rtl w:val="0"/>
        </w:rPr>
        <w:t xml:space="preserve"> Check:</w:t>
      </w:r>
    </w:p>
    <w:p w:rsidR="00000000" w:rsidDel="00000000" w:rsidP="00000000" w:rsidRDefault="00000000" w:rsidRPr="00000000" w14:paraId="0000031E">
      <w:pPr>
        <w:rPr>
          <w:b w:val="1"/>
          <w:sz w:val="16"/>
          <w:szCs w:val="16"/>
        </w:rPr>
      </w:pPr>
      <w:r w:rsidDel="00000000" w:rsidR="00000000" w:rsidRPr="00000000">
        <w:rPr>
          <w:rtl w:val="0"/>
        </w:rPr>
      </w:r>
    </w:p>
    <w:p w:rsidR="00000000" w:rsidDel="00000000" w:rsidP="00000000" w:rsidRDefault="00000000" w:rsidRPr="00000000" w14:paraId="0000031F">
      <w:pPr>
        <w:widowControl w:val="0"/>
        <w:numPr>
          <w:ilvl w:val="0"/>
          <w:numId w:val="9"/>
        </w:numPr>
        <w:pBdr>
          <w:top w:space="0" w:sz="0" w:val="nil"/>
          <w:left w:space="0" w:sz="0" w:val="nil"/>
          <w:bottom w:space="0" w:sz="0" w:val="nil"/>
          <w:right w:space="0" w:sz="0" w:val="nil"/>
          <w:between w:space="0" w:sz="0" w:val="nil"/>
        </w:pBdr>
        <w:tabs>
          <w:tab w:val="left" w:pos="340"/>
        </w:tabs>
        <w:ind w:left="720" w:hanging="360"/>
        <w:jc w:val="both"/>
        <w:rPr>
          <w:b w:val="1"/>
          <w:color w:val="000000"/>
          <w:sz w:val="24"/>
          <w:szCs w:val="24"/>
        </w:rPr>
      </w:pPr>
      <w:r w:rsidDel="00000000" w:rsidR="00000000" w:rsidRPr="00000000">
        <w:rPr>
          <w:b w:val="1"/>
          <w:color w:val="000000"/>
          <w:sz w:val="24"/>
          <w:szCs w:val="24"/>
          <w:rtl w:val="0"/>
        </w:rPr>
        <w:t xml:space="preserve">Safety interlock switch alarm.</w:t>
      </w:r>
    </w:p>
    <w:p w:rsidR="00000000" w:rsidDel="00000000" w:rsidP="00000000" w:rsidRDefault="00000000" w:rsidRPr="00000000" w14:paraId="00000320">
      <w:pPr>
        <w:spacing w:line="118" w:lineRule="auto"/>
        <w:rPr>
          <w:b w:val="1"/>
          <w:color w:val="000000"/>
          <w:sz w:val="24"/>
          <w:szCs w:val="24"/>
        </w:rPr>
      </w:pPr>
      <w:r w:rsidDel="00000000" w:rsidR="00000000" w:rsidRPr="00000000">
        <w:rPr>
          <w:rtl w:val="0"/>
        </w:rPr>
      </w:r>
    </w:p>
    <w:p w:rsidR="00000000" w:rsidDel="00000000" w:rsidP="00000000" w:rsidRDefault="00000000" w:rsidRPr="00000000" w14:paraId="00000321">
      <w:pPr>
        <w:ind w:left="360" w:firstLine="0"/>
        <w:rPr>
          <w:sz w:val="24"/>
          <w:szCs w:val="24"/>
        </w:rPr>
      </w:pPr>
      <w:r w:rsidDel="00000000" w:rsidR="00000000" w:rsidRPr="00000000">
        <w:rPr>
          <w:color w:val="000000"/>
          <w:sz w:val="24"/>
          <w:szCs w:val="24"/>
          <w:rtl w:val="0"/>
        </w:rPr>
        <w:t xml:space="preserve">        Check whether the </w:t>
      </w:r>
      <w:r w:rsidDel="00000000" w:rsidR="00000000" w:rsidRPr="00000000">
        <w:rPr>
          <w:sz w:val="24"/>
          <w:szCs w:val="24"/>
          <w:rtl w:val="0"/>
        </w:rPr>
        <w:t xml:space="preserve">outside casing of the device</w:t>
      </w:r>
      <w:r w:rsidDel="00000000" w:rsidR="00000000" w:rsidRPr="00000000">
        <w:rPr>
          <w:color w:val="000000"/>
          <w:sz w:val="24"/>
          <w:szCs w:val="24"/>
          <w:rtl w:val="0"/>
        </w:rPr>
        <w:t xml:space="preserve"> is opened or closed</w:t>
      </w:r>
      <w:r w:rsidDel="00000000" w:rsidR="00000000" w:rsidRPr="00000000">
        <w:rPr>
          <w:sz w:val="24"/>
          <w:szCs w:val="24"/>
          <w:rtl w:val="0"/>
        </w:rPr>
        <w:t xml:space="preserve">. Verify</w:t>
      </w:r>
      <w:r w:rsidDel="00000000" w:rsidR="00000000" w:rsidRPr="00000000">
        <w:rPr>
          <w:color w:val="000000"/>
          <w:sz w:val="24"/>
          <w:szCs w:val="24"/>
          <w:rtl w:val="0"/>
        </w:rPr>
        <w:t xml:space="preserve"> whether the remote </w:t>
      </w:r>
      <w:r w:rsidDel="00000000" w:rsidR="00000000" w:rsidRPr="00000000">
        <w:rPr>
          <w:sz w:val="24"/>
          <w:szCs w:val="24"/>
          <w:rtl w:val="0"/>
        </w:rPr>
        <w:t xml:space="preserve">interlock is attached securely to the back of the device.</w:t>
      </w:r>
    </w:p>
    <w:p w:rsidR="00000000" w:rsidDel="00000000" w:rsidP="00000000" w:rsidRDefault="00000000" w:rsidRPr="00000000" w14:paraId="00000322">
      <w:pPr>
        <w:ind w:left="360" w:firstLine="0"/>
        <w:rPr>
          <w:color w:val="000000"/>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23">
      <w:pPr>
        <w:spacing w:line="119" w:lineRule="auto"/>
        <w:rPr>
          <w:b w:val="1"/>
          <w:color w:val="000000"/>
          <w:sz w:val="24"/>
          <w:szCs w:val="24"/>
        </w:rPr>
      </w:pPr>
      <w:r w:rsidDel="00000000" w:rsidR="00000000" w:rsidRPr="00000000">
        <w:rPr>
          <w:rtl w:val="0"/>
        </w:rPr>
      </w:r>
    </w:p>
    <w:p w:rsidR="00000000" w:rsidDel="00000000" w:rsidP="00000000" w:rsidRDefault="00000000" w:rsidRPr="00000000" w14:paraId="00000324">
      <w:pPr>
        <w:widowControl w:val="0"/>
        <w:numPr>
          <w:ilvl w:val="0"/>
          <w:numId w:val="9"/>
        </w:numPr>
        <w:pBdr>
          <w:top w:space="0" w:sz="0" w:val="nil"/>
          <w:left w:space="0" w:sz="0" w:val="nil"/>
          <w:bottom w:space="0" w:sz="0" w:val="nil"/>
          <w:right w:space="0" w:sz="0" w:val="nil"/>
          <w:between w:space="0" w:sz="0" w:val="nil"/>
        </w:pBdr>
        <w:tabs>
          <w:tab w:val="left" w:pos="340"/>
        </w:tabs>
        <w:ind w:left="720" w:hanging="360"/>
        <w:jc w:val="both"/>
        <w:rPr>
          <w:b w:val="1"/>
          <w:color w:val="000000"/>
          <w:sz w:val="24"/>
          <w:szCs w:val="24"/>
        </w:rPr>
      </w:pPr>
      <w:r w:rsidDel="00000000" w:rsidR="00000000" w:rsidRPr="00000000">
        <w:rPr>
          <w:b w:val="1"/>
          <w:color w:val="000000"/>
          <w:sz w:val="24"/>
          <w:szCs w:val="24"/>
          <w:rtl w:val="0"/>
        </w:rPr>
        <w:t xml:space="preserve">Water Flow Alarm.</w:t>
      </w:r>
    </w:p>
    <w:p w:rsidR="00000000" w:rsidDel="00000000" w:rsidP="00000000" w:rsidRDefault="00000000" w:rsidRPr="00000000" w14:paraId="00000325">
      <w:pPr>
        <w:spacing w:line="118" w:lineRule="auto"/>
        <w:rPr>
          <w:b w:val="1"/>
          <w:color w:val="000000"/>
          <w:sz w:val="24"/>
          <w:szCs w:val="24"/>
        </w:rPr>
      </w:pPr>
      <w:r w:rsidDel="00000000" w:rsidR="00000000" w:rsidRPr="00000000">
        <w:rPr>
          <w:rtl w:val="0"/>
        </w:rPr>
      </w:r>
    </w:p>
    <w:p w:rsidR="00000000" w:rsidDel="00000000" w:rsidP="00000000" w:rsidRDefault="00000000" w:rsidRPr="00000000" w14:paraId="00000326">
      <w:pPr>
        <w:ind w:left="360" w:firstLine="0"/>
        <w:rPr>
          <w:sz w:val="24"/>
          <w:szCs w:val="24"/>
        </w:rPr>
      </w:pPr>
      <w:r w:rsidDel="00000000" w:rsidR="00000000" w:rsidRPr="00000000">
        <w:rPr>
          <w:color w:val="000000"/>
          <w:sz w:val="24"/>
          <w:szCs w:val="24"/>
          <w:rtl w:val="0"/>
        </w:rPr>
        <w:t xml:space="preserve">        Check </w:t>
      </w:r>
      <w:r w:rsidDel="00000000" w:rsidR="00000000" w:rsidRPr="00000000">
        <w:rPr>
          <w:sz w:val="24"/>
          <w:szCs w:val="24"/>
          <w:rtl w:val="0"/>
        </w:rPr>
        <w:t xml:space="preserve">water level</w:t>
      </w:r>
      <w:r w:rsidDel="00000000" w:rsidR="00000000" w:rsidRPr="00000000">
        <w:rPr>
          <w:color w:val="000000"/>
          <w:sz w:val="24"/>
          <w:szCs w:val="24"/>
          <w:rtl w:val="0"/>
        </w:rPr>
        <w:t xml:space="preserve"> in water tank</w:t>
      </w:r>
      <w:r w:rsidDel="00000000" w:rsidR="00000000" w:rsidRPr="00000000">
        <w:rPr>
          <w:sz w:val="24"/>
          <w:szCs w:val="24"/>
          <w:rtl w:val="0"/>
        </w:rPr>
        <w:t xml:space="preserve">. Check for </w:t>
      </w:r>
      <w:r w:rsidDel="00000000" w:rsidR="00000000" w:rsidRPr="00000000">
        <w:rPr>
          <w:color w:val="000000"/>
          <w:sz w:val="24"/>
          <w:szCs w:val="24"/>
          <w:rtl w:val="0"/>
        </w:rPr>
        <w:t xml:space="preserve">possible leakage </w:t>
      </w:r>
      <w:r w:rsidDel="00000000" w:rsidR="00000000" w:rsidRPr="00000000">
        <w:rPr>
          <w:sz w:val="24"/>
          <w:szCs w:val="24"/>
          <w:rtl w:val="0"/>
        </w:rPr>
        <w:t xml:space="preserve">from</w:t>
      </w:r>
      <w:r w:rsidDel="00000000" w:rsidR="00000000" w:rsidRPr="00000000">
        <w:rPr>
          <w:color w:val="000000"/>
          <w:sz w:val="24"/>
          <w:szCs w:val="24"/>
          <w:rtl w:val="0"/>
        </w:rPr>
        <w:t xml:space="preserve"> water</w:t>
      </w:r>
      <w:r w:rsidDel="00000000" w:rsidR="00000000" w:rsidRPr="00000000">
        <w:rPr>
          <w:rtl w:val="0"/>
        </w:rPr>
      </w:r>
    </w:p>
    <w:p w:rsidR="00000000" w:rsidDel="00000000" w:rsidP="00000000" w:rsidRDefault="00000000" w:rsidRPr="00000000" w14:paraId="00000327">
      <w:pPr>
        <w:ind w:left="360" w:firstLine="0"/>
        <w:rPr>
          <w:sz w:val="24"/>
          <w:szCs w:val="24"/>
        </w:rPr>
      </w:pPr>
      <w:r w:rsidDel="00000000" w:rsidR="00000000" w:rsidRPr="00000000">
        <w:rPr>
          <w:sz w:val="24"/>
          <w:szCs w:val="24"/>
          <w:rtl w:val="0"/>
        </w:rPr>
        <w:t xml:space="preserve">        tubes</w:t>
      </w:r>
      <w:r w:rsidDel="00000000" w:rsidR="00000000" w:rsidRPr="00000000">
        <w:rPr>
          <w:color w:val="000000"/>
          <w:sz w:val="24"/>
          <w:szCs w:val="24"/>
          <w:rtl w:val="0"/>
        </w:rPr>
        <w:t xml:space="preserve"> </w:t>
      </w:r>
      <w:r w:rsidDel="00000000" w:rsidR="00000000" w:rsidRPr="00000000">
        <w:rPr>
          <w:sz w:val="24"/>
          <w:szCs w:val="24"/>
          <w:rtl w:val="0"/>
        </w:rPr>
        <w:t xml:space="preserve">or tank.</w:t>
      </w:r>
    </w:p>
    <w:p w:rsidR="00000000" w:rsidDel="00000000" w:rsidP="00000000" w:rsidRDefault="00000000" w:rsidRPr="00000000" w14:paraId="00000328">
      <w:pPr>
        <w:ind w:left="360" w:firstLine="0"/>
        <w:rPr>
          <w:sz w:val="24"/>
          <w:szCs w:val="24"/>
        </w:rPr>
      </w:pPr>
      <w:r w:rsidDel="00000000" w:rsidR="00000000" w:rsidRPr="00000000">
        <w:rPr>
          <w:rtl w:val="0"/>
        </w:rPr>
      </w:r>
    </w:p>
    <w:p w:rsidR="00000000" w:rsidDel="00000000" w:rsidP="00000000" w:rsidRDefault="00000000" w:rsidRPr="00000000" w14:paraId="00000329">
      <w:pPr>
        <w:spacing w:line="118" w:lineRule="auto"/>
        <w:rPr>
          <w:b w:val="1"/>
          <w:color w:val="000000"/>
          <w:sz w:val="24"/>
          <w:szCs w:val="24"/>
        </w:rPr>
      </w:pPr>
      <w:r w:rsidDel="00000000" w:rsidR="00000000" w:rsidRPr="00000000">
        <w:rPr>
          <w:rtl w:val="0"/>
        </w:rPr>
      </w:r>
    </w:p>
    <w:p w:rsidR="00000000" w:rsidDel="00000000" w:rsidP="00000000" w:rsidRDefault="00000000" w:rsidRPr="00000000" w14:paraId="0000032A">
      <w:pPr>
        <w:widowControl w:val="0"/>
        <w:numPr>
          <w:ilvl w:val="0"/>
          <w:numId w:val="9"/>
        </w:numPr>
        <w:pBdr>
          <w:top w:space="0" w:sz="0" w:val="nil"/>
          <w:left w:space="0" w:sz="0" w:val="nil"/>
          <w:bottom w:space="0" w:sz="0" w:val="nil"/>
          <w:right w:space="0" w:sz="0" w:val="nil"/>
          <w:between w:space="0" w:sz="0" w:val="nil"/>
        </w:pBdr>
        <w:tabs>
          <w:tab w:val="left" w:pos="340"/>
        </w:tabs>
        <w:ind w:left="720" w:hanging="360"/>
        <w:jc w:val="both"/>
        <w:rPr>
          <w:b w:val="1"/>
          <w:color w:val="000000"/>
          <w:sz w:val="24"/>
          <w:szCs w:val="24"/>
        </w:rPr>
      </w:pPr>
      <w:r w:rsidDel="00000000" w:rsidR="00000000" w:rsidRPr="00000000">
        <w:rPr>
          <w:b w:val="1"/>
          <w:color w:val="000000"/>
          <w:sz w:val="24"/>
          <w:szCs w:val="24"/>
          <w:rtl w:val="0"/>
        </w:rPr>
        <w:t xml:space="preserve">Water Level Alarm</w:t>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tabs>
          <w:tab w:val="left" w:pos="340"/>
        </w:tabs>
        <w:ind w:left="720" w:firstLine="0"/>
        <w:jc w:val="both"/>
        <w:rPr>
          <w:b w:val="1"/>
          <w:sz w:val="16"/>
          <w:szCs w:val="16"/>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tabs>
          <w:tab w:val="left" w:pos="340"/>
        </w:tabs>
        <w:ind w:left="720" w:firstLine="0"/>
        <w:rPr>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Too high or too low of a water level </w:t>
      </w:r>
      <w:r w:rsidDel="00000000" w:rsidR="00000000" w:rsidRPr="00000000">
        <w:rPr>
          <w:sz w:val="24"/>
          <w:szCs w:val="24"/>
          <w:rtl w:val="0"/>
        </w:rPr>
        <w:t xml:space="preserve">can cause </w:t>
      </w:r>
      <w:r w:rsidDel="00000000" w:rsidR="00000000" w:rsidRPr="00000000">
        <w:rPr>
          <w:color w:val="000000"/>
          <w:sz w:val="24"/>
          <w:szCs w:val="24"/>
          <w:rtl w:val="0"/>
        </w:rPr>
        <w:t xml:space="preserve">the machine </w:t>
      </w:r>
      <w:r w:rsidDel="00000000" w:rsidR="00000000" w:rsidRPr="00000000">
        <w:rPr>
          <w:sz w:val="24"/>
          <w:szCs w:val="24"/>
          <w:rtl w:val="0"/>
        </w:rPr>
        <w:t xml:space="preserve">to </w:t>
      </w:r>
      <w:r w:rsidDel="00000000" w:rsidR="00000000" w:rsidRPr="00000000">
        <w:rPr>
          <w:color w:val="000000"/>
          <w:sz w:val="24"/>
          <w:szCs w:val="24"/>
          <w:rtl w:val="0"/>
        </w:rPr>
        <w:t xml:space="preserve">not function normally.</w:t>
      </w: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tabs>
          <w:tab w:val="left" w:pos="340"/>
        </w:tabs>
        <w:ind w:left="720" w:firstLine="0"/>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The clinician </w:t>
      </w:r>
      <w:r w:rsidDel="00000000" w:rsidR="00000000" w:rsidRPr="00000000">
        <w:rPr>
          <w:sz w:val="24"/>
          <w:szCs w:val="24"/>
          <w:rtl w:val="0"/>
        </w:rPr>
        <w:t xml:space="preserve">should check the water</w:t>
      </w:r>
      <w:r w:rsidDel="00000000" w:rsidR="00000000" w:rsidRPr="00000000">
        <w:rPr>
          <w:color w:val="000000"/>
          <w:sz w:val="24"/>
          <w:szCs w:val="24"/>
          <w:rtl w:val="0"/>
        </w:rPr>
        <w:t xml:space="preserve"> level</w:t>
      </w:r>
      <w:r w:rsidDel="00000000" w:rsidR="00000000" w:rsidRPr="00000000">
        <w:rPr>
          <w:sz w:val="24"/>
          <w:szCs w:val="24"/>
          <w:rtl w:val="0"/>
        </w:rPr>
        <w:t xml:space="preserve"> </w:t>
      </w:r>
      <w:r w:rsidDel="00000000" w:rsidR="00000000" w:rsidRPr="00000000">
        <w:rPr>
          <w:color w:val="000000"/>
          <w:sz w:val="24"/>
          <w:szCs w:val="24"/>
          <w:rtl w:val="0"/>
        </w:rPr>
        <w:t xml:space="preserve">before turning the machine on. In</w:t>
      </w: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tabs>
          <w:tab w:val="left" w:pos="340"/>
        </w:tabs>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the event the  machine is on and the water level is too high or too low, the machine</w:t>
      </w: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tabs>
          <w:tab w:val="left" w:pos="340"/>
        </w:tabs>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must immediately be </w:t>
      </w:r>
      <w:r w:rsidDel="00000000" w:rsidR="00000000" w:rsidRPr="00000000">
        <w:rPr>
          <w:sz w:val="24"/>
          <w:szCs w:val="24"/>
          <w:rtl w:val="0"/>
        </w:rPr>
        <w:t xml:space="preserve">turned off to correct.</w:t>
      </w: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tabs>
          <w:tab w:val="left" w:pos="340"/>
        </w:tabs>
        <w:ind w:left="720" w:firstLine="0"/>
        <w:rPr>
          <w:color w:val="000000"/>
          <w:sz w:val="24"/>
          <w:szCs w:val="24"/>
        </w:rPr>
      </w:pPr>
      <w:r w:rsidDel="00000000" w:rsidR="00000000" w:rsidRPr="00000000">
        <w:rPr>
          <w:rtl w:val="0"/>
        </w:rPr>
      </w:r>
    </w:p>
    <w:p w:rsidR="00000000" w:rsidDel="00000000" w:rsidP="00000000" w:rsidRDefault="00000000" w:rsidRPr="00000000" w14:paraId="00000331">
      <w:pPr>
        <w:widowControl w:val="0"/>
        <w:numPr>
          <w:ilvl w:val="0"/>
          <w:numId w:val="9"/>
        </w:numPr>
        <w:pBdr>
          <w:top w:space="0" w:sz="0" w:val="nil"/>
          <w:left w:space="0" w:sz="0" w:val="nil"/>
          <w:bottom w:space="0" w:sz="0" w:val="nil"/>
          <w:right w:space="0" w:sz="0" w:val="nil"/>
          <w:between w:space="0" w:sz="0" w:val="nil"/>
        </w:pBdr>
        <w:tabs>
          <w:tab w:val="left" w:pos="340"/>
        </w:tabs>
        <w:ind w:left="720" w:hanging="360"/>
        <w:rPr>
          <w:b w:val="1"/>
          <w:color w:val="000000"/>
          <w:sz w:val="24"/>
          <w:szCs w:val="24"/>
        </w:rPr>
      </w:pPr>
      <w:r w:rsidDel="00000000" w:rsidR="00000000" w:rsidRPr="00000000">
        <w:rPr>
          <w:b w:val="1"/>
          <w:color w:val="000000"/>
          <w:sz w:val="24"/>
          <w:szCs w:val="24"/>
          <w:rtl w:val="0"/>
        </w:rPr>
        <w:t xml:space="preserve">Water Temperature Alarm</w:t>
      </w:r>
    </w:p>
    <w:p w:rsidR="00000000" w:rsidDel="00000000" w:rsidP="00000000" w:rsidRDefault="00000000" w:rsidRPr="00000000" w14:paraId="00000332">
      <w:pPr>
        <w:spacing w:line="119" w:lineRule="auto"/>
        <w:rPr>
          <w:color w:val="000000"/>
          <w:sz w:val="24"/>
          <w:szCs w:val="24"/>
        </w:rPr>
      </w:pPr>
      <w:r w:rsidDel="00000000" w:rsidR="00000000" w:rsidRPr="00000000">
        <w:rPr>
          <w:rtl w:val="0"/>
        </w:rPr>
      </w:r>
    </w:p>
    <w:p w:rsidR="00000000" w:rsidDel="00000000" w:rsidP="00000000" w:rsidRDefault="00000000" w:rsidRPr="00000000" w14:paraId="00000333">
      <w:pPr>
        <w:rPr>
          <w:color w:val="000000"/>
          <w:sz w:val="24"/>
          <w:szCs w:val="24"/>
        </w:rPr>
      </w:pPr>
      <w:r w:rsidDel="00000000" w:rsidR="00000000" w:rsidRPr="00000000">
        <w:rPr>
          <w:color w:val="000000"/>
          <w:sz w:val="24"/>
          <w:szCs w:val="24"/>
          <w:rtl w:val="0"/>
        </w:rPr>
        <w:t xml:space="preserve">           If the water temperature alarm </w:t>
      </w:r>
      <w:r w:rsidDel="00000000" w:rsidR="00000000" w:rsidRPr="00000000">
        <w:rPr>
          <w:sz w:val="24"/>
          <w:szCs w:val="24"/>
          <w:rtl w:val="0"/>
        </w:rPr>
        <w:t xml:space="preserve">sounds, restart</w:t>
      </w:r>
      <w:r w:rsidDel="00000000" w:rsidR="00000000" w:rsidRPr="00000000">
        <w:rPr>
          <w:color w:val="000000"/>
          <w:sz w:val="24"/>
          <w:szCs w:val="24"/>
          <w:rtl w:val="0"/>
        </w:rPr>
        <w:t xml:space="preserve"> or stop the machine.</w:t>
      </w:r>
    </w:p>
    <w:p w:rsidR="00000000" w:rsidDel="00000000" w:rsidP="00000000" w:rsidRDefault="00000000" w:rsidRPr="00000000" w14:paraId="00000334">
      <w:pPr>
        <w:rPr>
          <w:b w:val="1"/>
          <w:color w:val="000000"/>
          <w:sz w:val="24"/>
          <w:szCs w:val="24"/>
        </w:rPr>
      </w:pPr>
      <w:r w:rsidDel="00000000" w:rsidR="00000000" w:rsidRPr="00000000">
        <w:rPr>
          <w:rtl w:val="0"/>
        </w:rPr>
      </w:r>
    </w:p>
    <w:p w:rsidR="00000000" w:rsidDel="00000000" w:rsidP="00000000" w:rsidRDefault="00000000" w:rsidRPr="00000000" w14:paraId="00000335">
      <w:pPr>
        <w:rPr>
          <w:b w:val="1"/>
          <w:color w:val="000000"/>
          <w:sz w:val="24"/>
          <w:szCs w:val="24"/>
        </w:rPr>
      </w:pPr>
      <w:r w:rsidDel="00000000" w:rsidR="00000000" w:rsidRPr="00000000">
        <w:rPr>
          <w:b w:val="1"/>
          <w:color w:val="000000"/>
          <w:sz w:val="24"/>
          <w:szCs w:val="24"/>
          <w:rtl w:val="0"/>
        </w:rPr>
        <w:t xml:space="preserve">If there are no above mentioned issues, please contact the </w:t>
      </w:r>
      <w:r w:rsidDel="00000000" w:rsidR="00000000" w:rsidRPr="00000000">
        <w:rPr>
          <w:b w:val="1"/>
          <w:sz w:val="24"/>
          <w:szCs w:val="24"/>
          <w:rtl w:val="0"/>
        </w:rPr>
        <w:t xml:space="preserve">Aesthetika </w:t>
      </w:r>
      <w:r w:rsidDel="00000000" w:rsidR="00000000" w:rsidRPr="00000000">
        <w:rPr>
          <w:b w:val="1"/>
          <w:color w:val="000000"/>
          <w:sz w:val="24"/>
          <w:szCs w:val="24"/>
          <w:rtl w:val="0"/>
        </w:rPr>
        <w:t xml:space="preserve">maintenance department.</w:t>
      </w:r>
    </w:p>
    <w:p w:rsidR="00000000" w:rsidDel="00000000" w:rsidP="00000000" w:rsidRDefault="00000000" w:rsidRPr="00000000" w14:paraId="00000336">
      <w:pPr>
        <w:rPr>
          <w:b w:val="1"/>
          <w:color w:val="000000"/>
        </w:rPr>
      </w:pPr>
      <w:r w:rsidDel="00000000" w:rsidR="00000000" w:rsidRPr="00000000">
        <w:rPr>
          <w:rtl w:val="0"/>
        </w:rPr>
      </w:r>
    </w:p>
    <w:p w:rsidR="00000000" w:rsidDel="00000000" w:rsidP="00000000" w:rsidRDefault="00000000" w:rsidRPr="00000000" w14:paraId="00000337">
      <w:pPr>
        <w:rPr>
          <w:b w:val="1"/>
          <w:color w:val="000000"/>
        </w:rPr>
      </w:pPr>
      <w:r w:rsidDel="00000000" w:rsidR="00000000" w:rsidRPr="00000000">
        <w:rPr>
          <w:rtl w:val="0"/>
        </w:rPr>
      </w:r>
    </w:p>
    <w:p w:rsidR="00000000" w:rsidDel="00000000" w:rsidP="00000000" w:rsidRDefault="00000000" w:rsidRPr="00000000" w14:paraId="00000338">
      <w:pPr>
        <w:tabs>
          <w:tab w:val="left" w:pos="360"/>
        </w:tabs>
        <w:rPr>
          <w:b w:val="1"/>
          <w:sz w:val="32"/>
          <w:szCs w:val="32"/>
        </w:rPr>
      </w:pPr>
      <w:r w:rsidDel="00000000" w:rsidR="00000000" w:rsidRPr="00000000">
        <w:rPr>
          <w:b w:val="1"/>
          <w:sz w:val="32"/>
          <w:szCs w:val="32"/>
          <w:rtl w:val="0"/>
        </w:rPr>
        <w:t xml:space="preserve">How to Check or Replace the Power Fuse:</w:t>
      </w:r>
    </w:p>
    <w:p w:rsidR="00000000" w:rsidDel="00000000" w:rsidP="00000000" w:rsidRDefault="00000000" w:rsidRPr="00000000" w14:paraId="00000339">
      <w:pPr>
        <w:spacing w:line="118" w:lineRule="auto"/>
        <w:rPr>
          <w:b w:val="1"/>
          <w:sz w:val="32"/>
          <w:szCs w:val="32"/>
        </w:rPr>
      </w:pPr>
      <w:r w:rsidDel="00000000" w:rsidR="00000000" w:rsidRPr="00000000">
        <w:rPr>
          <w:rtl w:val="0"/>
        </w:rPr>
      </w:r>
    </w:p>
    <w:p w:rsidR="00000000" w:rsidDel="00000000" w:rsidP="00000000" w:rsidRDefault="00000000" w:rsidRPr="00000000" w14:paraId="0000033A">
      <w:pPr>
        <w:ind w:left="420" w:right="140" w:firstLine="420"/>
        <w:rPr>
          <w:sz w:val="24"/>
          <w:szCs w:val="24"/>
        </w:rPr>
      </w:pPr>
      <w:r w:rsidDel="00000000" w:rsidR="00000000" w:rsidRPr="00000000">
        <w:rPr>
          <w:b w:val="1"/>
          <w:sz w:val="24"/>
          <w:szCs w:val="24"/>
          <w:rtl w:val="0"/>
        </w:rPr>
        <w:t xml:space="preserve"> Step 1:</w:t>
      </w:r>
      <w:r w:rsidDel="00000000" w:rsidR="00000000" w:rsidRPr="00000000">
        <w:rPr>
          <w:sz w:val="24"/>
          <w:szCs w:val="24"/>
          <w:rtl w:val="0"/>
        </w:rPr>
        <w:t xml:space="preserve"> Shut down the machine by placing the power switch in the off position. </w:t>
      </w:r>
    </w:p>
    <w:p w:rsidR="00000000" w:rsidDel="00000000" w:rsidP="00000000" w:rsidRDefault="00000000" w:rsidRPr="00000000" w14:paraId="0000033B">
      <w:pPr>
        <w:ind w:left="420" w:right="140" w:firstLine="420"/>
        <w:rPr>
          <w:sz w:val="16"/>
          <w:szCs w:val="16"/>
        </w:rPr>
      </w:pPr>
      <w:r w:rsidDel="00000000" w:rsidR="00000000" w:rsidRPr="00000000">
        <w:rPr>
          <w:rtl w:val="0"/>
        </w:rPr>
      </w:r>
    </w:p>
    <w:p w:rsidR="00000000" w:rsidDel="00000000" w:rsidP="00000000" w:rsidRDefault="00000000" w:rsidRPr="00000000" w14:paraId="0000033C">
      <w:pPr>
        <w:ind w:left="420" w:right="140" w:firstLine="420"/>
        <w:rPr>
          <w:sz w:val="24"/>
          <w:szCs w:val="24"/>
        </w:rPr>
      </w:pPr>
      <w:r w:rsidDel="00000000" w:rsidR="00000000" w:rsidRPr="00000000">
        <w:rPr>
          <w:b w:val="1"/>
          <w:sz w:val="24"/>
          <w:szCs w:val="24"/>
          <w:rtl w:val="0"/>
        </w:rPr>
        <w:t xml:space="preserve"> Step 2:</w:t>
      </w:r>
      <w:r w:rsidDel="00000000" w:rsidR="00000000" w:rsidRPr="00000000">
        <w:rPr>
          <w:sz w:val="24"/>
          <w:szCs w:val="24"/>
          <w:rtl w:val="0"/>
        </w:rPr>
        <w:t xml:space="preserve"> Pull out the power cord plugs. </w:t>
      </w:r>
    </w:p>
    <w:p w:rsidR="00000000" w:rsidDel="00000000" w:rsidP="00000000" w:rsidRDefault="00000000" w:rsidRPr="00000000" w14:paraId="0000033D">
      <w:pPr>
        <w:ind w:left="420" w:right="140" w:firstLine="420"/>
        <w:rPr>
          <w:sz w:val="16"/>
          <w:szCs w:val="16"/>
        </w:rPr>
      </w:pPr>
      <w:r w:rsidDel="00000000" w:rsidR="00000000" w:rsidRPr="00000000">
        <w:rPr>
          <w:rtl w:val="0"/>
        </w:rPr>
      </w:r>
    </w:p>
    <w:p w:rsidR="00000000" w:rsidDel="00000000" w:rsidP="00000000" w:rsidRDefault="00000000" w:rsidRPr="00000000" w14:paraId="0000033E">
      <w:pPr>
        <w:ind w:left="420" w:right="140" w:firstLine="420"/>
        <w:rPr>
          <w:sz w:val="24"/>
          <w:szCs w:val="24"/>
        </w:rPr>
      </w:pPr>
      <w:r w:rsidDel="00000000" w:rsidR="00000000" w:rsidRPr="00000000">
        <w:rPr>
          <w:b w:val="1"/>
          <w:sz w:val="24"/>
          <w:szCs w:val="24"/>
          <w:rtl w:val="0"/>
        </w:rPr>
        <w:t xml:space="preserve"> Step 3:</w:t>
      </w:r>
      <w:r w:rsidDel="00000000" w:rsidR="00000000" w:rsidRPr="00000000">
        <w:rPr>
          <w:sz w:val="24"/>
          <w:szCs w:val="24"/>
          <w:rtl w:val="0"/>
        </w:rPr>
        <w:t xml:space="preserve"> Use one small flat screwdriver to gently turn the protective tube casing in</w:t>
      </w:r>
    </w:p>
    <w:p w:rsidR="00000000" w:rsidDel="00000000" w:rsidP="00000000" w:rsidRDefault="00000000" w:rsidRPr="00000000" w14:paraId="0000033F">
      <w:pPr>
        <w:ind w:left="420" w:right="140" w:firstLine="420"/>
        <w:rPr>
          <w:sz w:val="24"/>
          <w:szCs w:val="24"/>
        </w:rPr>
      </w:pPr>
      <w:r w:rsidDel="00000000" w:rsidR="00000000" w:rsidRPr="00000000">
        <w:rPr>
          <w:sz w:val="24"/>
          <w:szCs w:val="24"/>
          <w:rtl w:val="0"/>
        </w:rPr>
        <w:t xml:space="preserve">              in a counterclockwise manner and then take out the protective tube.</w:t>
      </w:r>
    </w:p>
    <w:p w:rsidR="00000000" w:rsidDel="00000000" w:rsidP="00000000" w:rsidRDefault="00000000" w:rsidRPr="00000000" w14:paraId="00000340">
      <w:pPr>
        <w:ind w:left="420" w:right="140" w:firstLine="420"/>
        <w:rPr>
          <w:sz w:val="16"/>
          <w:szCs w:val="16"/>
        </w:rPr>
      </w:pPr>
      <w:r w:rsidDel="00000000" w:rsidR="00000000" w:rsidRPr="00000000">
        <w:rPr>
          <w:rtl w:val="0"/>
        </w:rPr>
      </w:r>
    </w:p>
    <w:p w:rsidR="00000000" w:rsidDel="00000000" w:rsidP="00000000" w:rsidRDefault="00000000" w:rsidRPr="00000000" w14:paraId="00000341">
      <w:pPr>
        <w:ind w:left="300" w:right="140" w:firstLine="420"/>
        <w:rPr>
          <w:sz w:val="24"/>
          <w:szCs w:val="24"/>
        </w:rPr>
      </w:pPr>
      <w:r w:rsidDel="00000000" w:rsidR="00000000" w:rsidRPr="00000000">
        <w:rPr>
          <w:b w:val="1"/>
          <w:sz w:val="24"/>
          <w:szCs w:val="24"/>
          <w:rtl w:val="0"/>
        </w:rPr>
        <w:t xml:space="preserve">  Step 4:</w:t>
      </w:r>
      <w:r w:rsidDel="00000000" w:rsidR="00000000" w:rsidRPr="00000000">
        <w:rPr>
          <w:sz w:val="24"/>
          <w:szCs w:val="24"/>
          <w:rtl w:val="0"/>
        </w:rPr>
        <w:t xml:space="preserve"> Remove the fuse from the protective sheath. </w:t>
      </w:r>
    </w:p>
    <w:p w:rsidR="00000000" w:rsidDel="00000000" w:rsidP="00000000" w:rsidRDefault="00000000" w:rsidRPr="00000000" w14:paraId="00000342">
      <w:pPr>
        <w:widowControl w:val="0"/>
        <w:numPr>
          <w:ilvl w:val="0"/>
          <w:numId w:val="2"/>
        </w:numPr>
        <w:pBdr>
          <w:top w:space="0" w:sz="0" w:val="nil"/>
          <w:left w:space="0" w:sz="0" w:val="nil"/>
          <w:bottom w:space="0" w:sz="0" w:val="nil"/>
          <w:right w:space="0" w:sz="0" w:val="nil"/>
          <w:between w:space="0" w:sz="0" w:val="nil"/>
        </w:pBdr>
        <w:ind w:left="2460" w:hanging="360"/>
        <w:rPr>
          <w:color w:val="000000"/>
          <w:sz w:val="24"/>
          <w:szCs w:val="24"/>
        </w:rPr>
      </w:pPr>
      <w:r w:rsidDel="00000000" w:rsidR="00000000" w:rsidRPr="00000000">
        <w:rPr>
          <w:color w:val="000000"/>
          <w:sz w:val="24"/>
          <w:szCs w:val="24"/>
          <w:rtl w:val="0"/>
        </w:rPr>
        <w:t xml:space="preserve">Only the fuses with standard type which specified by the manufacturers can be used for replacement (fuse type: 10A/250VAC).</w:t>
      </w:r>
    </w:p>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ind w:left="2460" w:firstLine="0"/>
        <w:rPr>
          <w:sz w:val="16"/>
          <w:szCs w:val="16"/>
        </w:rPr>
      </w:pPr>
      <w:r w:rsidDel="00000000" w:rsidR="00000000" w:rsidRPr="00000000">
        <w:rPr>
          <w:rtl w:val="0"/>
        </w:rPr>
      </w:r>
    </w:p>
    <w:p w:rsidR="00000000" w:rsidDel="00000000" w:rsidP="00000000" w:rsidRDefault="00000000" w:rsidRPr="00000000" w14:paraId="00000344">
      <w:pPr>
        <w:ind w:left="420" w:firstLine="420"/>
        <w:rPr>
          <w:sz w:val="24"/>
          <w:szCs w:val="24"/>
        </w:rPr>
      </w:pPr>
      <w:r w:rsidDel="00000000" w:rsidR="00000000" w:rsidRPr="00000000">
        <w:rPr>
          <w:b w:val="1"/>
          <w:sz w:val="24"/>
          <w:szCs w:val="24"/>
          <w:rtl w:val="0"/>
        </w:rPr>
        <w:t xml:space="preserve"> Step 5:</w:t>
      </w:r>
      <w:r w:rsidDel="00000000" w:rsidR="00000000" w:rsidRPr="00000000">
        <w:rPr>
          <w:sz w:val="24"/>
          <w:szCs w:val="24"/>
          <w:rtl w:val="0"/>
        </w:rPr>
        <w:t xml:space="preserve"> Put in the fuse tube and the sheath and tighten the sheath clockwise. </w:t>
      </w:r>
    </w:p>
    <w:p w:rsidR="00000000" w:rsidDel="00000000" w:rsidP="00000000" w:rsidRDefault="00000000" w:rsidRPr="00000000" w14:paraId="00000345">
      <w:pPr>
        <w:ind w:left="420" w:firstLine="420"/>
        <w:rPr>
          <w:sz w:val="16"/>
          <w:szCs w:val="16"/>
        </w:rPr>
      </w:pPr>
      <w:r w:rsidDel="00000000" w:rsidR="00000000" w:rsidRPr="00000000">
        <w:rPr>
          <w:rtl w:val="0"/>
        </w:rPr>
      </w:r>
    </w:p>
    <w:p w:rsidR="00000000" w:rsidDel="00000000" w:rsidP="00000000" w:rsidRDefault="00000000" w:rsidRPr="00000000" w14:paraId="00000346">
      <w:pPr>
        <w:ind w:left="420" w:firstLine="420"/>
        <w:rPr>
          <w:sz w:val="24"/>
          <w:szCs w:val="24"/>
        </w:rPr>
      </w:pPr>
      <w:r w:rsidDel="00000000" w:rsidR="00000000" w:rsidRPr="00000000">
        <w:rPr>
          <w:b w:val="1"/>
          <w:sz w:val="24"/>
          <w:szCs w:val="24"/>
          <w:rtl w:val="0"/>
        </w:rPr>
        <w:t xml:space="preserve"> Step 6:</w:t>
      </w:r>
      <w:r w:rsidDel="00000000" w:rsidR="00000000" w:rsidRPr="00000000">
        <w:rPr>
          <w:sz w:val="24"/>
          <w:szCs w:val="24"/>
          <w:rtl w:val="0"/>
        </w:rPr>
        <w:t xml:space="preserve"> Re-insert the power cord to the back of the machine and plug it in. Then</w:t>
      </w:r>
    </w:p>
    <w:p w:rsidR="00000000" w:rsidDel="00000000" w:rsidP="00000000" w:rsidRDefault="00000000" w:rsidRPr="00000000" w14:paraId="00000347">
      <w:pPr>
        <w:ind w:left="420" w:firstLine="420"/>
        <w:rPr>
          <w:sz w:val="24"/>
          <w:szCs w:val="24"/>
        </w:rPr>
      </w:pPr>
      <w:r w:rsidDel="00000000" w:rsidR="00000000" w:rsidRPr="00000000">
        <w:rPr>
          <w:sz w:val="24"/>
          <w:szCs w:val="24"/>
          <w:rtl w:val="0"/>
        </w:rPr>
        <w:t xml:space="preserve">              turn the power and key switch on to verify whether the machine is working</w:t>
      </w:r>
    </w:p>
    <w:p w:rsidR="00000000" w:rsidDel="00000000" w:rsidP="00000000" w:rsidRDefault="00000000" w:rsidRPr="00000000" w14:paraId="00000348">
      <w:pPr>
        <w:ind w:left="420" w:firstLine="420"/>
        <w:rPr>
          <w:sz w:val="24"/>
          <w:szCs w:val="24"/>
        </w:rPr>
      </w:pPr>
      <w:r w:rsidDel="00000000" w:rsidR="00000000" w:rsidRPr="00000000">
        <w:rPr>
          <w:sz w:val="24"/>
          <w:szCs w:val="24"/>
          <w:rtl w:val="0"/>
        </w:rPr>
        <w:t xml:space="preserve">              correctly.</w:t>
      </w:r>
    </w:p>
    <w:p w:rsidR="00000000" w:rsidDel="00000000" w:rsidP="00000000" w:rsidRDefault="00000000" w:rsidRPr="00000000" w14:paraId="00000349">
      <w:pPr>
        <w:rPr>
          <w:b w:val="1"/>
        </w:rPr>
      </w:pPr>
      <w:r w:rsidDel="00000000" w:rsidR="00000000" w:rsidRPr="00000000">
        <w:rPr>
          <w:rtl w:val="0"/>
        </w:rPr>
      </w:r>
    </w:p>
    <w:p w:rsidR="00000000" w:rsidDel="00000000" w:rsidP="00000000" w:rsidRDefault="00000000" w:rsidRPr="00000000" w14:paraId="0000034A">
      <w:pPr>
        <w:rPr>
          <w:b w:val="1"/>
        </w:rPr>
      </w:pPr>
      <w:r w:rsidDel="00000000" w:rsidR="00000000" w:rsidRPr="00000000">
        <w:rPr>
          <w:rtl w:val="0"/>
        </w:rPr>
      </w:r>
    </w:p>
    <w:p w:rsidR="00000000" w:rsidDel="00000000" w:rsidP="00000000" w:rsidRDefault="00000000" w:rsidRPr="00000000" w14:paraId="0000034B">
      <w:pPr>
        <w:rPr>
          <w:b w:val="1"/>
        </w:rPr>
      </w:pPr>
      <w:r w:rsidDel="00000000" w:rsidR="00000000" w:rsidRPr="00000000">
        <w:rPr>
          <w:rtl w:val="0"/>
        </w:rPr>
      </w:r>
    </w:p>
    <w:p w:rsidR="00000000" w:rsidDel="00000000" w:rsidP="00000000" w:rsidRDefault="00000000" w:rsidRPr="00000000" w14:paraId="0000034C">
      <w:pPr>
        <w:rPr>
          <w:b w:val="1"/>
        </w:rPr>
      </w:pPr>
      <w:r w:rsidDel="00000000" w:rsidR="00000000" w:rsidRPr="00000000">
        <w:rPr>
          <w:rtl w:val="0"/>
        </w:rPr>
      </w:r>
    </w:p>
    <w:p w:rsidR="00000000" w:rsidDel="00000000" w:rsidP="00000000" w:rsidRDefault="00000000" w:rsidRPr="00000000" w14:paraId="0000034D">
      <w:pPr>
        <w:tabs>
          <w:tab w:val="left" w:pos="360"/>
        </w:tabs>
        <w:rPr>
          <w:b w:val="1"/>
          <w:sz w:val="32"/>
          <w:szCs w:val="32"/>
        </w:rPr>
      </w:pPr>
      <w:r w:rsidDel="00000000" w:rsidR="00000000" w:rsidRPr="00000000">
        <w:rPr>
          <w:rtl w:val="0"/>
        </w:rPr>
      </w:r>
    </w:p>
    <w:p w:rsidR="00000000" w:rsidDel="00000000" w:rsidP="00000000" w:rsidRDefault="00000000" w:rsidRPr="00000000" w14:paraId="0000034E">
      <w:pPr>
        <w:tabs>
          <w:tab w:val="left" w:pos="360"/>
        </w:tabs>
        <w:rPr>
          <w:b w:val="1"/>
          <w:sz w:val="32"/>
          <w:szCs w:val="32"/>
        </w:rPr>
      </w:pPr>
      <w:r w:rsidDel="00000000" w:rsidR="00000000" w:rsidRPr="00000000">
        <w:rPr>
          <w:b w:val="1"/>
          <w:sz w:val="32"/>
          <w:szCs w:val="32"/>
          <w:rtl w:val="0"/>
        </w:rPr>
        <w:t xml:space="preserve">Main Unit Storage and Transport Maintenance:</w:t>
      </w:r>
    </w:p>
    <w:p w:rsidR="00000000" w:rsidDel="00000000" w:rsidP="00000000" w:rsidRDefault="00000000" w:rsidRPr="00000000" w14:paraId="0000034F">
      <w:pPr>
        <w:spacing w:line="118" w:lineRule="auto"/>
        <w:rPr>
          <w:b w:val="1"/>
        </w:rPr>
      </w:pPr>
      <w:r w:rsidDel="00000000" w:rsidR="00000000" w:rsidRPr="00000000">
        <w:rPr>
          <w:rtl w:val="0"/>
        </w:rPr>
      </w:r>
    </w:p>
    <w:p w:rsidR="00000000" w:rsidDel="00000000" w:rsidP="00000000" w:rsidRDefault="00000000" w:rsidRPr="00000000" w14:paraId="00000350">
      <w:pPr>
        <w:rPr>
          <w:sz w:val="24"/>
          <w:szCs w:val="24"/>
        </w:rPr>
      </w:pPr>
      <w:r w:rsidDel="00000000" w:rsidR="00000000" w:rsidRPr="00000000">
        <w:rPr>
          <w:sz w:val="24"/>
          <w:szCs w:val="24"/>
          <w:rtl w:val="0"/>
        </w:rPr>
        <w:t xml:space="preserve">If the equipment is not used for a long time it should be covered; this will help prevent dust and water vapor from entering into the inside of the main unit. These pollutants may lead to the decrease of laser output energy, and alter normal operation. The equipment installation sites must be clean, dry and dust-free. The temperature should be maintained at 4 ~ 40 ℃. In order to avoid the appliance casing and components aging, the main unit should not be put in direct sunlight. It should be installed in a dry, ventilated place with no corrosive gasses. In a region with the temperatures below 0 ℃, the cooling water in the main unit should be emptied out prior to the transport process.</w:t>
      </w:r>
    </w:p>
    <w:p w:rsidR="00000000" w:rsidDel="00000000" w:rsidP="00000000" w:rsidRDefault="00000000" w:rsidRPr="00000000" w14:paraId="00000351">
      <w:pPr>
        <w:tabs>
          <w:tab w:val="left" w:pos="360"/>
        </w:tabs>
        <w:rPr>
          <w:b w:val="1"/>
          <w:sz w:val="32"/>
          <w:szCs w:val="32"/>
        </w:rPr>
      </w:pPr>
      <w:r w:rsidDel="00000000" w:rsidR="00000000" w:rsidRPr="00000000">
        <w:rPr>
          <w:rtl w:val="0"/>
        </w:rPr>
      </w:r>
    </w:p>
    <w:p w:rsidR="00000000" w:rsidDel="00000000" w:rsidP="00000000" w:rsidRDefault="00000000" w:rsidRPr="00000000" w14:paraId="00000352">
      <w:pPr>
        <w:tabs>
          <w:tab w:val="left" w:pos="360"/>
        </w:tabs>
        <w:rPr>
          <w:b w:val="1"/>
          <w:sz w:val="32"/>
          <w:szCs w:val="32"/>
        </w:rPr>
      </w:pPr>
      <w:r w:rsidDel="00000000" w:rsidR="00000000" w:rsidRPr="00000000">
        <w:rPr>
          <w:b w:val="1"/>
          <w:sz w:val="32"/>
          <w:szCs w:val="32"/>
          <w:rtl w:val="0"/>
        </w:rPr>
        <w:t xml:space="preserve">Laser Handpiece Maintenance:</w:t>
      </w:r>
    </w:p>
    <w:p w:rsidR="00000000" w:rsidDel="00000000" w:rsidP="00000000" w:rsidRDefault="00000000" w:rsidRPr="00000000" w14:paraId="00000353">
      <w:pPr>
        <w:spacing w:line="118" w:lineRule="auto"/>
        <w:rPr>
          <w:b w:val="1"/>
        </w:rPr>
      </w:pPr>
      <w:r w:rsidDel="00000000" w:rsidR="00000000" w:rsidRPr="00000000">
        <w:rPr>
          <w:rtl w:val="0"/>
        </w:rPr>
      </w:r>
    </w:p>
    <w:p w:rsidR="00000000" w:rsidDel="00000000" w:rsidP="00000000" w:rsidRDefault="00000000" w:rsidRPr="00000000" w14:paraId="00000354">
      <w:pPr>
        <w:ind w:right="20"/>
        <w:rPr>
          <w:sz w:val="24"/>
          <w:szCs w:val="24"/>
        </w:rPr>
      </w:pPr>
      <w:r w:rsidDel="00000000" w:rsidR="00000000" w:rsidRPr="00000000">
        <w:rPr>
          <w:sz w:val="24"/>
          <w:szCs w:val="24"/>
          <w:rtl w:val="0"/>
        </w:rPr>
        <w:t xml:space="preserve">The laser handle is composed of precision optical components. It should not fall, be dropped and avoid blunt force of any nature. If the laser handle is handled roughly, it may cause damage and the laser module may not emit light normally. The cleanliness of the end plane of the light guide crystal has a significant impact on the laser output, so the inspection and proper cleaning must be given before application. When using the handle transmission system, it should try to avoid the damage caused by extreme bending.</w:t>
      </w:r>
    </w:p>
    <w:p w:rsidR="00000000" w:rsidDel="00000000" w:rsidP="00000000" w:rsidRDefault="00000000" w:rsidRPr="00000000" w14:paraId="00000355">
      <w:pPr>
        <w:spacing w:line="329" w:lineRule="auto"/>
        <w:rPr>
          <w:b w:val="1"/>
          <w:sz w:val="24"/>
          <w:szCs w:val="24"/>
        </w:rPr>
      </w:pPr>
      <w:r w:rsidDel="00000000" w:rsidR="00000000" w:rsidRPr="00000000">
        <w:rPr>
          <w:rtl w:val="0"/>
        </w:rPr>
      </w:r>
    </w:p>
    <w:p w:rsidR="00000000" w:rsidDel="00000000" w:rsidP="00000000" w:rsidRDefault="00000000" w:rsidRPr="00000000" w14:paraId="00000356">
      <w:pPr>
        <w:tabs>
          <w:tab w:val="left" w:pos="360"/>
        </w:tabs>
        <w:rPr>
          <w:b w:val="1"/>
          <w:sz w:val="32"/>
          <w:szCs w:val="32"/>
        </w:rPr>
      </w:pPr>
      <w:r w:rsidDel="00000000" w:rsidR="00000000" w:rsidRPr="00000000">
        <w:rPr>
          <w:b w:val="1"/>
          <w:sz w:val="32"/>
          <w:szCs w:val="32"/>
          <w:rtl w:val="0"/>
        </w:rPr>
        <w:t xml:space="preserve">Cooling System:</w:t>
      </w:r>
    </w:p>
    <w:p w:rsidR="00000000" w:rsidDel="00000000" w:rsidP="00000000" w:rsidRDefault="00000000" w:rsidRPr="00000000" w14:paraId="00000357">
      <w:pPr>
        <w:spacing w:line="118" w:lineRule="auto"/>
        <w:rPr>
          <w:b w:val="1"/>
        </w:rPr>
      </w:pPr>
      <w:r w:rsidDel="00000000" w:rsidR="00000000" w:rsidRPr="00000000">
        <w:rPr>
          <w:rtl w:val="0"/>
        </w:rPr>
      </w:r>
    </w:p>
    <w:p w:rsidR="00000000" w:rsidDel="00000000" w:rsidP="00000000" w:rsidRDefault="00000000" w:rsidRPr="00000000" w14:paraId="00000358">
      <w:pPr>
        <w:rPr>
          <w:sz w:val="24"/>
          <w:szCs w:val="24"/>
        </w:rPr>
      </w:pPr>
      <w:r w:rsidDel="00000000" w:rsidR="00000000" w:rsidRPr="00000000">
        <w:rPr>
          <w:sz w:val="24"/>
          <w:szCs w:val="24"/>
          <w:rtl w:val="0"/>
        </w:rPr>
        <w:t xml:space="preserve">Regularly check to ensure the cooling fan works normally. If the cooling fan fails the machine will overheat. The heat will cause the machine not to work normally and possibly cause damage to the device. </w:t>
      </w:r>
    </w:p>
    <w:p w:rsidR="00000000" w:rsidDel="00000000" w:rsidP="00000000" w:rsidRDefault="00000000" w:rsidRPr="00000000" w14:paraId="00000359">
      <w:pPr>
        <w:spacing w:line="363" w:lineRule="auto"/>
        <w:rPr>
          <w:sz w:val="24"/>
          <w:szCs w:val="24"/>
        </w:rPr>
      </w:pPr>
      <w:r w:rsidDel="00000000" w:rsidR="00000000" w:rsidRPr="00000000">
        <w:rPr>
          <w:rtl w:val="0"/>
        </w:rPr>
      </w:r>
    </w:p>
    <w:p w:rsidR="00000000" w:rsidDel="00000000" w:rsidP="00000000" w:rsidRDefault="00000000" w:rsidRPr="00000000" w14:paraId="0000035A">
      <w:pPr>
        <w:spacing w:line="14.399999999999999" w:lineRule="auto"/>
        <w:rPr>
          <w:sz w:val="24"/>
          <w:szCs w:val="24"/>
        </w:rPr>
      </w:pPr>
      <w:r w:rsidDel="00000000" w:rsidR="00000000" w:rsidRPr="00000000">
        <w:rPr>
          <w:rtl w:val="0"/>
        </w:rPr>
      </w:r>
    </w:p>
    <w:p w:rsidR="00000000" w:rsidDel="00000000" w:rsidP="00000000" w:rsidRDefault="00000000" w:rsidRPr="00000000" w14:paraId="0000035B">
      <w:pPr>
        <w:ind w:left="480" w:right="480" w:firstLine="0"/>
        <w:rPr>
          <w:b w:val="1"/>
          <w:sz w:val="24"/>
          <w:szCs w:val="24"/>
        </w:rPr>
      </w:pPr>
      <w:r w:rsidDel="00000000" w:rsidR="00000000" w:rsidRPr="00000000">
        <w:rPr>
          <w:sz w:val="24"/>
          <w:szCs w:val="24"/>
        </w:rPr>
        <w:drawing>
          <wp:inline distB="0" distT="0" distL="0" distR="0">
            <wp:extent cx="306398" cy="200748"/>
            <wp:effectExtent b="0" l="0" r="0" t="0"/>
            <wp:docPr id="2223" name="image40.jpg"/>
            <a:graphic>
              <a:graphicData uri="http://schemas.openxmlformats.org/drawingml/2006/picture">
                <pic:pic>
                  <pic:nvPicPr>
                    <pic:cNvPr id="0" name="image40.jpg"/>
                    <pic:cNvPicPr preferRelativeResize="0"/>
                  </pic:nvPicPr>
                  <pic:blipFill>
                    <a:blip r:embed="rId13"/>
                    <a:srcRect b="0" l="0" r="0" t="0"/>
                    <a:stretch>
                      <a:fillRect/>
                    </a:stretch>
                  </pic:blipFill>
                  <pic:spPr>
                    <a:xfrm>
                      <a:off x="0" y="0"/>
                      <a:ext cx="306398" cy="200748"/>
                    </a:xfrm>
                    <a:prstGeom prst="rect"/>
                    <a:ln/>
                  </pic:spPr>
                </pic:pic>
              </a:graphicData>
            </a:graphic>
          </wp:inline>
        </w:drawing>
      </w:r>
      <w:r w:rsidDel="00000000" w:rsidR="00000000" w:rsidRPr="00000000">
        <w:rPr>
          <w:b w:val="1"/>
          <w:sz w:val="24"/>
          <w:szCs w:val="24"/>
          <w:rtl w:val="0"/>
        </w:rPr>
        <w:t xml:space="preserve"> </w:t>
      </w:r>
      <w:r w:rsidDel="00000000" w:rsidR="00000000" w:rsidRPr="00000000">
        <w:rPr>
          <w:sz w:val="24"/>
          <w:szCs w:val="24"/>
          <w:rtl w:val="0"/>
        </w:rPr>
        <w:t xml:space="preserve">The cooling water used for the machine must be deionized or distilled water </w:t>
      </w:r>
      <w:r w:rsidDel="00000000" w:rsidR="00000000" w:rsidRPr="00000000">
        <w:rPr>
          <w:color w:val="17365d"/>
          <w:sz w:val="24"/>
          <w:szCs w:val="24"/>
          <w:rtl w:val="0"/>
        </w:rPr>
        <w:t xml:space="preserve">with a </w:t>
      </w:r>
      <w:r w:rsidDel="00000000" w:rsidR="00000000" w:rsidRPr="00000000">
        <w:rPr>
          <w:color w:val="000000"/>
          <w:sz w:val="24"/>
          <w:szCs w:val="24"/>
          <w:rtl w:val="0"/>
        </w:rPr>
        <w:t xml:space="preserve">PH value of water</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5.5-8, hydronium water resistance: 5ΜΩ/cm2. </w:t>
      </w:r>
      <w:r w:rsidDel="00000000" w:rsidR="00000000" w:rsidRPr="00000000">
        <w:rPr>
          <w:color w:val="17365d"/>
          <w:sz w:val="24"/>
          <w:szCs w:val="24"/>
          <w:rtl w:val="0"/>
        </w:rPr>
        <w:t xml:space="preserve">C</w:t>
      </w:r>
      <w:r w:rsidDel="00000000" w:rsidR="00000000" w:rsidRPr="00000000">
        <w:rPr>
          <w:color w:val="000000"/>
          <w:sz w:val="24"/>
          <w:szCs w:val="24"/>
          <w:rtl w:val="0"/>
        </w:rPr>
        <w:t xml:space="preserve">hange water every 2-3 months.</w:t>
      </w:r>
      <w:r w:rsidDel="00000000" w:rsidR="00000000" w:rsidRPr="00000000">
        <w:rPr>
          <w:rtl w:val="0"/>
        </w:rPr>
      </w:r>
    </w:p>
    <w:sectPr>
      <w:headerReference r:id="rId76" w:type="default"/>
      <w:footerReference r:id="rId77" w:type="default"/>
      <w:type w:val="nextPage"/>
      <w:pgSz w:h="16840" w:w="11910"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Gungsuh"/>
  <w:font w:name="Calibri"/>
  <w:font w:name="Courier New"/>
  <w:font w:name="Arial"/>
  <w:font w:name="Cardo">
    <w:embedRegular w:fontKey="{00000000-0000-0000-0000-000000000000}" r:id="rId1" w:subsetted="0"/>
    <w:embedBold w:fontKey="{00000000-0000-0000-0000-000000000000}" r:id="rId2" w:subsetted="0"/>
    <w:embedItalic w:fontKey="{00000000-0000-0000-0000-000000000000}" r:id="rId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0">
    <w:pPr>
      <w:pBdr>
        <w:top w:space="0" w:sz="0" w:val="nil"/>
        <w:left w:space="0" w:sz="0" w:val="nil"/>
        <w:bottom w:space="0" w:sz="0" w:val="nil"/>
        <w:right w:space="0" w:sz="0" w:val="nil"/>
        <w:between w:space="0" w:sz="0" w:val="nil"/>
      </w:pBdr>
      <w:tabs>
        <w:tab w:val="center" w:pos="4153"/>
        <w:tab w:val="right" w:pos="8306"/>
      </w:tabs>
      <w:jc w:val="center"/>
      <w:rPr>
        <w:color w:val="000000"/>
        <w:sz w:val="24"/>
        <w:szCs w:val="24"/>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1">
    <w:pPr>
      <w:pBdr>
        <w:top w:space="0" w:sz="0" w:val="nil"/>
        <w:left w:space="0" w:sz="0" w:val="nil"/>
        <w:bottom w:space="0" w:sz="0" w:val="nil"/>
        <w:right w:space="0" w:sz="0" w:val="nil"/>
        <w:between w:space="0" w:sz="0" w:val="nil"/>
      </w:pBdr>
      <w:tabs>
        <w:tab w:val="center" w:pos="4153"/>
        <w:tab w:val="right" w:pos="8306"/>
      </w:tabs>
      <w:jc w:val="center"/>
      <w:rPr>
        <w:rFonts w:ascii="Calibri" w:cs="Calibri" w:eastAsia="Calibri" w:hAnsi="Calibri"/>
        <w:color w:val="000000"/>
        <w:sz w:val="24"/>
        <w:szCs w:val="24"/>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pBdr>
        <w:top w:space="0" w:sz="0" w:val="nil"/>
        <w:left w:space="0" w:sz="0" w:val="nil"/>
        <w:bottom w:space="0" w:sz="0" w:val="nil"/>
        <w:right w:space="0" w:sz="0" w:val="nil"/>
        <w:between w:space="0" w:sz="0" w:val="nil"/>
      </w:pBdr>
      <w:tabs>
        <w:tab w:val="center" w:pos="4153"/>
        <w:tab w:val="right" w:pos="8306"/>
      </w:tabs>
      <w:ind w:firstLine="420"/>
      <w:jc w:val="center"/>
      <w:rPr>
        <w:color w:val="000000"/>
        <w:sz w:val="24"/>
        <w:szCs w:val="24"/>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C">
    <w:pPr>
      <w:pBdr>
        <w:top w:color="000000" w:space="1" w:sz="0" w:val="none"/>
        <w:left w:color="000000" w:space="4" w:sz="0" w:val="none"/>
        <w:bottom w:color="000000" w:space="1" w:sz="0" w:val="none"/>
        <w:right w:color="000000" w:space="4" w:sz="0" w:val="none"/>
        <w:between w:space="0" w:sz="0" w:val="nil"/>
      </w:pBdr>
      <w:tabs>
        <w:tab w:val="center" w:pos="4153"/>
        <w:tab w:val="right" w:pos="8306"/>
      </w:tabs>
      <w:jc w:val="both"/>
      <w:rPr>
        <w:color w:val="000000"/>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D">
    <w:pPr>
      <w:widowControl w:val="0"/>
      <w:pBdr>
        <w:bottom w:color="000000" w:space="1" w:sz="6" w:val="single"/>
      </w:pBdr>
      <w:tabs>
        <w:tab w:val="center" w:pos="4153"/>
        <w:tab w:val="right" w:pos="8306"/>
      </w:tabs>
      <w:jc w:val="center"/>
      <w:rPr>
        <w:rFonts w:ascii="Calibri" w:cs="Calibri" w:eastAsia="Calibri" w:hAnsi="Calibri"/>
        <w:sz w:val="18"/>
        <w:szCs w:val="18"/>
      </w:rPr>
    </w:pPr>
    <w:r w:rsidDel="00000000" w:rsidR="00000000" w:rsidRPr="00000000">
      <w:rPr>
        <w:rFonts w:ascii="Calibri" w:cs="Calibri" w:eastAsia="Calibri" w:hAnsi="Calibri"/>
        <w:sz w:val="18"/>
        <w:szCs w:val="18"/>
      </w:rPr>
      <w:drawing>
        <wp:inline distB="0" distT="0" distL="0" distR="0">
          <wp:extent cx="2696190" cy="1071563"/>
          <wp:effectExtent b="0" l="0" r="0" t="0"/>
          <wp:docPr descr="Icon&#10;&#10;Description automatically generated" id="2224" name="image38.png"/>
          <a:graphic>
            <a:graphicData uri="http://schemas.openxmlformats.org/drawingml/2006/picture">
              <pic:pic>
                <pic:nvPicPr>
                  <pic:cNvPr descr="Icon&#10;&#10;Description automatically generated" id="0" name="image38.png"/>
                  <pic:cNvPicPr preferRelativeResize="0"/>
                </pic:nvPicPr>
                <pic:blipFill>
                  <a:blip r:embed="rId1"/>
                  <a:srcRect b="0" l="0" r="0" t="0"/>
                  <a:stretch>
                    <a:fillRect/>
                  </a:stretch>
                </pic:blipFill>
                <pic:spPr>
                  <a:xfrm>
                    <a:off x="0" y="0"/>
                    <a:ext cx="2696190" cy="1071563"/>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tabs>
        <w:tab w:val="right" w:pos="10420"/>
      </w:tabs>
      <w:spacing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35F">
    <w:pPr>
      <w:pBdr>
        <w:top w:color="000000" w:space="1" w:sz="0" w:val="none"/>
        <w:left w:color="000000" w:space="4" w:sz="0" w:val="none"/>
        <w:bottom w:color="000000" w:space="1" w:sz="0" w:val="none"/>
        <w:right w:color="000000" w:space="4" w:sz="0" w:val="none"/>
        <w:between w:space="0" w:sz="0" w:val="nil"/>
      </w:pBdr>
      <w:tabs>
        <w:tab w:val="center" w:pos="4153"/>
        <w:tab w:val="right" w:pos="8306"/>
      </w:tabs>
      <w:jc w:val="center"/>
      <w:rPr>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bullet"/>
      <w:lvlText w:val="●"/>
      <w:lvlJc w:val="left"/>
      <w:pPr>
        <w:ind w:left="2460" w:hanging="360"/>
      </w:pPr>
      <w:rPr>
        <w:rFonts w:ascii="Noto Sans Symbols" w:cs="Noto Sans Symbols" w:eastAsia="Noto Sans Symbols" w:hAnsi="Noto Sans Symbols"/>
        <w:b w:val="1"/>
      </w:rPr>
    </w:lvl>
    <w:lvl w:ilvl="1">
      <w:start w:val="1"/>
      <w:numFmt w:val="bullet"/>
      <w:lvlText w:val="o"/>
      <w:lvlJc w:val="left"/>
      <w:pPr>
        <w:ind w:left="3180" w:hanging="360"/>
      </w:pPr>
      <w:rPr>
        <w:rFonts w:ascii="Courier New" w:cs="Courier New" w:eastAsia="Courier New" w:hAnsi="Courier New"/>
      </w:rPr>
    </w:lvl>
    <w:lvl w:ilvl="2">
      <w:start w:val="1"/>
      <w:numFmt w:val="bullet"/>
      <w:lvlText w:val="▪"/>
      <w:lvlJc w:val="left"/>
      <w:pPr>
        <w:ind w:left="3900" w:hanging="360"/>
      </w:pPr>
      <w:rPr>
        <w:rFonts w:ascii="Noto Sans Symbols" w:cs="Noto Sans Symbols" w:eastAsia="Noto Sans Symbols" w:hAnsi="Noto Sans Symbols"/>
      </w:rPr>
    </w:lvl>
    <w:lvl w:ilvl="3">
      <w:start w:val="1"/>
      <w:numFmt w:val="bullet"/>
      <w:lvlText w:val="●"/>
      <w:lvlJc w:val="left"/>
      <w:pPr>
        <w:ind w:left="4620" w:hanging="360"/>
      </w:pPr>
      <w:rPr>
        <w:rFonts w:ascii="Noto Sans Symbols" w:cs="Noto Sans Symbols" w:eastAsia="Noto Sans Symbols" w:hAnsi="Noto Sans Symbols"/>
      </w:rPr>
    </w:lvl>
    <w:lvl w:ilvl="4">
      <w:start w:val="1"/>
      <w:numFmt w:val="bullet"/>
      <w:lvlText w:val="o"/>
      <w:lvlJc w:val="left"/>
      <w:pPr>
        <w:ind w:left="5340" w:hanging="360"/>
      </w:pPr>
      <w:rPr>
        <w:rFonts w:ascii="Courier New" w:cs="Courier New" w:eastAsia="Courier New" w:hAnsi="Courier New"/>
      </w:rPr>
    </w:lvl>
    <w:lvl w:ilvl="5">
      <w:start w:val="1"/>
      <w:numFmt w:val="bullet"/>
      <w:lvlText w:val="▪"/>
      <w:lvlJc w:val="left"/>
      <w:pPr>
        <w:ind w:left="6060" w:hanging="360"/>
      </w:pPr>
      <w:rPr>
        <w:rFonts w:ascii="Noto Sans Symbols" w:cs="Noto Sans Symbols" w:eastAsia="Noto Sans Symbols" w:hAnsi="Noto Sans Symbols"/>
      </w:rPr>
    </w:lvl>
    <w:lvl w:ilvl="6">
      <w:start w:val="1"/>
      <w:numFmt w:val="bullet"/>
      <w:lvlText w:val="●"/>
      <w:lvlJc w:val="left"/>
      <w:pPr>
        <w:ind w:left="6780" w:hanging="360"/>
      </w:pPr>
      <w:rPr>
        <w:rFonts w:ascii="Noto Sans Symbols" w:cs="Noto Sans Symbols" w:eastAsia="Noto Sans Symbols" w:hAnsi="Noto Sans Symbols"/>
      </w:rPr>
    </w:lvl>
    <w:lvl w:ilvl="7">
      <w:start w:val="1"/>
      <w:numFmt w:val="bullet"/>
      <w:lvlText w:val="o"/>
      <w:lvlJc w:val="left"/>
      <w:pPr>
        <w:ind w:left="7500" w:hanging="360"/>
      </w:pPr>
      <w:rPr>
        <w:rFonts w:ascii="Courier New" w:cs="Courier New" w:eastAsia="Courier New" w:hAnsi="Courier New"/>
      </w:rPr>
    </w:lvl>
    <w:lvl w:ilvl="8">
      <w:start w:val="1"/>
      <w:numFmt w:val="bullet"/>
      <w:lvlText w:val="▪"/>
      <w:lvlJc w:val="left"/>
      <w:pPr>
        <w:ind w:left="8220" w:hanging="360"/>
      </w:pPr>
      <w:rPr>
        <w:rFonts w:ascii="Noto Sans Symbols" w:cs="Noto Sans Symbols" w:eastAsia="Noto Sans Symbols" w:hAnsi="Noto Sans Symbols"/>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o"/>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o"/>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
    <w:lvl w:ilvl="0">
      <w:start w:val="1"/>
      <w:numFmt w:val="bullet"/>
      <w:lvlText w:val="•"/>
      <w:lvlJc w:val="left"/>
      <w:pPr>
        <w:ind w:left="1800" w:hanging="360"/>
      </w:pPr>
      <w:rPr>
        <w:rFonts w:ascii="Arial" w:cs="Arial" w:eastAsia="Arial" w:hAnsi="Arial"/>
        <w:b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800" w:hanging="360"/>
      </w:pPr>
      <w:rPr>
        <w:rFonts w:ascii="Noto Sans Symbols" w:cs="Noto Sans Symbols" w:eastAsia="Noto Sans Symbols" w:hAnsi="Noto Sans Symbols"/>
        <w:b w:val="0"/>
        <w:sz w:val="24"/>
        <w:szCs w:val="24"/>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o"/>
      <w:lvlJc w:val="right"/>
      <w:pPr>
        <w:ind w:left="72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79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86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o"/>
      <w:lvlJc w:val="right"/>
      <w:pPr>
        <w:ind w:left="93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100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4"/>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1560" w:hanging="360"/>
      </w:pPr>
      <w:rPr/>
    </w:lvl>
    <w:lvl w:ilvl="1">
      <w:start w:val="1"/>
      <w:numFmt w:val="lowerLetter"/>
      <w:lvlText w:val="%2)"/>
      <w:lvlJc w:val="left"/>
      <w:pPr>
        <w:ind w:left="2040" w:hanging="420"/>
      </w:pPr>
      <w:rPr/>
    </w:lvl>
    <w:lvl w:ilvl="2">
      <w:start w:val="1"/>
      <w:numFmt w:val="lowerRoman"/>
      <w:lvlText w:val="%3."/>
      <w:lvlJc w:val="right"/>
      <w:pPr>
        <w:ind w:left="2460" w:hanging="420"/>
      </w:pPr>
      <w:rPr/>
    </w:lvl>
    <w:lvl w:ilvl="3">
      <w:start w:val="1"/>
      <w:numFmt w:val="decimal"/>
      <w:lvlText w:val="%4."/>
      <w:lvlJc w:val="left"/>
      <w:pPr>
        <w:ind w:left="2880" w:hanging="420"/>
      </w:pPr>
      <w:rPr/>
    </w:lvl>
    <w:lvl w:ilvl="4">
      <w:start w:val="1"/>
      <w:numFmt w:val="lowerLetter"/>
      <w:lvlText w:val="%5)"/>
      <w:lvlJc w:val="left"/>
      <w:pPr>
        <w:ind w:left="3300" w:hanging="420"/>
      </w:pPr>
      <w:rPr/>
    </w:lvl>
    <w:lvl w:ilvl="5">
      <w:start w:val="1"/>
      <w:numFmt w:val="lowerRoman"/>
      <w:lvlText w:val="%6."/>
      <w:lvlJc w:val="right"/>
      <w:pPr>
        <w:ind w:left="3720" w:hanging="420"/>
      </w:pPr>
      <w:rPr/>
    </w:lvl>
    <w:lvl w:ilvl="6">
      <w:start w:val="1"/>
      <w:numFmt w:val="decimal"/>
      <w:lvlText w:val="%7."/>
      <w:lvlJc w:val="left"/>
      <w:pPr>
        <w:ind w:left="4140" w:hanging="420"/>
      </w:pPr>
      <w:rPr/>
    </w:lvl>
    <w:lvl w:ilvl="7">
      <w:start w:val="1"/>
      <w:numFmt w:val="lowerLetter"/>
      <w:lvlText w:val="%8)"/>
      <w:lvlJc w:val="left"/>
      <w:pPr>
        <w:ind w:left="4560" w:hanging="420"/>
      </w:pPr>
      <w:rPr/>
    </w:lvl>
    <w:lvl w:ilvl="8">
      <w:start w:val="1"/>
      <w:numFmt w:val="lowerRoman"/>
      <w:lvlText w:val="%9."/>
      <w:lvlJc w:val="right"/>
      <w:pPr>
        <w:ind w:left="4980" w:hanging="420"/>
      </w:pPr>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30" w:before="340" w:line="578" w:lineRule="auto"/>
    </w:pPr>
    <w:rPr>
      <w:b w:val="1"/>
      <w:sz w:val="44"/>
      <w:szCs w:val="44"/>
    </w:rPr>
  </w:style>
  <w:style w:type="paragraph" w:styleId="Heading2">
    <w:name w:val="heading 2"/>
    <w:basedOn w:val="Normal"/>
    <w:next w:val="Normal"/>
    <w:pPr>
      <w:keepNext w:val="1"/>
      <w:tabs>
        <w:tab w:val="left" w:pos="780"/>
      </w:tabs>
      <w:ind w:left="780" w:hanging="360"/>
    </w:pPr>
    <w:rPr>
      <w:b w:val="1"/>
      <w:sz w:val="28"/>
      <w:szCs w:val="28"/>
    </w:rPr>
  </w:style>
  <w:style w:type="paragraph" w:styleId="Heading3">
    <w:name w:val="heading 3"/>
    <w:basedOn w:val="Normal"/>
    <w:next w:val="Normal"/>
    <w:pPr>
      <w:ind w:left="787" w:hanging="187.99999999999997"/>
    </w:pPr>
    <w:rPr>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94DA4"/>
    <w:rPr>
      <w:lang w:eastAsia="zh-CN"/>
    </w:rPr>
  </w:style>
  <w:style w:type="paragraph" w:styleId="Heading1">
    <w:name w:val="heading 1"/>
    <w:basedOn w:val="Normal"/>
    <w:next w:val="Normal"/>
    <w:link w:val="Heading1Char"/>
    <w:uiPriority w:val="9"/>
    <w:qFormat w:val="1"/>
    <w:rsid w:val="00F94DA4"/>
    <w:pPr>
      <w:keepNext w:val="1"/>
      <w:keepLines w:val="1"/>
      <w:spacing w:after="330" w:before="340" w:line="578" w:lineRule="auto"/>
      <w:outlineLvl w:val="0"/>
    </w:pPr>
    <w:rPr>
      <w:b w:val="1"/>
      <w:bCs w:val="1"/>
      <w:kern w:val="44"/>
      <w:sz w:val="44"/>
      <w:szCs w:val="44"/>
    </w:rPr>
  </w:style>
  <w:style w:type="paragraph" w:styleId="Heading2">
    <w:name w:val="heading 2"/>
    <w:basedOn w:val="Normal"/>
    <w:next w:val="Normal"/>
    <w:uiPriority w:val="9"/>
    <w:unhideWhenUsed w:val="1"/>
    <w:qFormat w:val="1"/>
    <w:rsid w:val="00F94DA4"/>
    <w:pPr>
      <w:keepNext w:val="1"/>
      <w:tabs>
        <w:tab w:val="left" w:pos="780"/>
      </w:tabs>
      <w:ind w:left="780" w:hanging="360"/>
      <w:outlineLvl w:val="1"/>
    </w:pPr>
    <w:rPr>
      <w:b w:val="1"/>
      <w:bCs w:val="1"/>
      <w:sz w:val="28"/>
    </w:rPr>
  </w:style>
  <w:style w:type="paragraph" w:styleId="Heading3">
    <w:name w:val="heading 3"/>
    <w:basedOn w:val="Normal"/>
    <w:next w:val="Normal"/>
    <w:uiPriority w:val="9"/>
    <w:semiHidden w:val="1"/>
    <w:unhideWhenUsed w:val="1"/>
    <w:qFormat w:val="1"/>
    <w:rsid w:val="00F94DA4"/>
    <w:pPr>
      <w:ind w:left="787" w:hanging="188"/>
      <w:outlineLvl w:val="2"/>
    </w:pPr>
    <w:rPr>
      <w:b w:val="1"/>
      <w:bCs w:val="1"/>
      <w:sz w:val="24"/>
      <w:szCs w:val="24"/>
    </w:rPr>
  </w:style>
  <w:style w:type="paragraph" w:styleId="Heading4">
    <w:name w:val="heading 4"/>
    <w:basedOn w:val="Normal"/>
    <w:next w:val="Normal"/>
    <w:uiPriority w:val="9"/>
    <w:semiHidden w:val="1"/>
    <w:unhideWhenUsed w:val="1"/>
    <w:qFormat w:val="1"/>
    <w:rsid w:val="00F94DA4"/>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rsid w:val="00F94DA4"/>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rsid w:val="00F94DA4"/>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F94DA4"/>
    <w:pPr>
      <w:keepNext w:val="1"/>
      <w:keepLines w:val="1"/>
      <w:spacing w:after="120" w:before="480"/>
    </w:pPr>
    <w:rPr>
      <w:b w:val="1"/>
      <w:sz w:val="72"/>
      <w:szCs w:val="72"/>
    </w:rPr>
  </w:style>
  <w:style w:type="character" w:styleId="Heading1Char" w:customStyle="1">
    <w:name w:val="Heading 1 Char"/>
    <w:link w:val="Heading1"/>
    <w:uiPriority w:val="9"/>
    <w:qFormat w:val="1"/>
    <w:rsid w:val="00F94DA4"/>
    <w:rPr>
      <w:b w:val="1"/>
      <w:bCs w:val="1"/>
      <w:kern w:val="44"/>
      <w:sz w:val="44"/>
      <w:szCs w:val="44"/>
    </w:rPr>
  </w:style>
  <w:style w:type="paragraph" w:styleId="BodyText">
    <w:name w:val="Body Text"/>
    <w:basedOn w:val="Normal"/>
    <w:uiPriority w:val="1"/>
    <w:qFormat w:val="1"/>
    <w:rsid w:val="00F94DA4"/>
    <w:rPr>
      <w:sz w:val="21"/>
      <w:szCs w:val="21"/>
    </w:rPr>
  </w:style>
  <w:style w:type="paragraph" w:styleId="TOC3">
    <w:name w:val="toc 3"/>
    <w:basedOn w:val="Normal"/>
    <w:next w:val="Normal"/>
    <w:uiPriority w:val="39"/>
    <w:unhideWhenUsed w:val="1"/>
    <w:rsid w:val="00F94DA4"/>
    <w:pPr>
      <w:ind w:left="840" w:leftChars="400"/>
    </w:pPr>
  </w:style>
  <w:style w:type="paragraph" w:styleId="Footer">
    <w:name w:val="footer"/>
    <w:basedOn w:val="Normal"/>
    <w:link w:val="FooterChar"/>
    <w:uiPriority w:val="99"/>
    <w:unhideWhenUsed w:val="1"/>
    <w:rsid w:val="00F94DA4"/>
    <w:pPr>
      <w:tabs>
        <w:tab w:val="center" w:pos="4153"/>
        <w:tab w:val="right" w:pos="8306"/>
      </w:tabs>
      <w:snapToGrid w:val="0"/>
    </w:pPr>
    <w:rPr>
      <w:sz w:val="18"/>
    </w:rPr>
  </w:style>
  <w:style w:type="paragraph" w:styleId="Header">
    <w:name w:val="header"/>
    <w:basedOn w:val="Normal"/>
    <w:link w:val="HeaderChar"/>
    <w:uiPriority w:val="99"/>
    <w:unhideWhenUsed w:val="1"/>
    <w:rsid w:val="00F94DA4"/>
    <w:pPr>
      <w:pBdr>
        <w:top w:color="auto" w:space="1" w:sz="0" w:val="none"/>
        <w:left w:color="auto" w:space="4" w:sz="0" w:val="none"/>
        <w:bottom w:color="auto" w:space="1" w:sz="0" w:val="none"/>
        <w:right w:color="auto" w:space="4" w:sz="0" w:val="none"/>
      </w:pBdr>
      <w:tabs>
        <w:tab w:val="center" w:pos="4153"/>
        <w:tab w:val="right" w:pos="8306"/>
      </w:tabs>
      <w:snapToGrid w:val="0"/>
      <w:jc w:val="both"/>
    </w:pPr>
    <w:rPr>
      <w:sz w:val="18"/>
    </w:rPr>
  </w:style>
  <w:style w:type="paragraph" w:styleId="TOC1">
    <w:name w:val="toc 1"/>
    <w:basedOn w:val="Normal"/>
    <w:next w:val="Normal"/>
    <w:uiPriority w:val="39"/>
    <w:qFormat w:val="1"/>
    <w:rsid w:val="00F94DA4"/>
    <w:pPr>
      <w:spacing w:before="75"/>
    </w:pPr>
    <w:rPr>
      <w:rFonts w:ascii="Adobe 黑体 Std R" w:eastAsia="Adobe 黑体 Std R" w:hAnsi="Adobe 黑体 Std R"/>
      <w:sz w:val="24"/>
      <w:szCs w:val="24"/>
      <w:lang w:eastAsia="en-US"/>
    </w:rPr>
  </w:style>
  <w:style w:type="paragraph" w:styleId="TOC2">
    <w:name w:val="toc 2"/>
    <w:basedOn w:val="Normal"/>
    <w:next w:val="Normal"/>
    <w:uiPriority w:val="39"/>
    <w:unhideWhenUsed w:val="1"/>
    <w:rsid w:val="00F94DA4"/>
    <w:pPr>
      <w:ind w:left="420" w:leftChars="200"/>
    </w:pPr>
  </w:style>
  <w:style w:type="paragraph" w:styleId="NormalWeb">
    <w:name w:val="Normal (Web)"/>
    <w:basedOn w:val="Normal"/>
    <w:uiPriority w:val="99"/>
    <w:unhideWhenUsed w:val="1"/>
    <w:rsid w:val="00F94DA4"/>
    <w:rPr>
      <w:sz w:val="24"/>
    </w:rPr>
  </w:style>
  <w:style w:type="table" w:styleId="TableGrid">
    <w:name w:val="Table Grid"/>
    <w:basedOn w:val="TableNormal"/>
    <w:uiPriority w:val="39"/>
    <w:rsid w:val="00F94DA4"/>
    <w:pPr>
      <w:widowControl w:val="0"/>
      <w:jc w:val="both"/>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0.0" w:type="dxa"/>
        <w:bottom w:w="0.0" w:type="dxa"/>
        <w:right w:w="0.0" w:type="dxa"/>
      </w:tblCellMar>
    </w:tblPr>
  </w:style>
  <w:style w:type="character" w:styleId="Strong">
    <w:name w:val="Strong"/>
    <w:basedOn w:val="DefaultParagraphFont"/>
    <w:qFormat w:val="1"/>
    <w:rsid w:val="00F94DA4"/>
    <w:rPr>
      <w:b w:val="1"/>
      <w:bCs w:val="1"/>
    </w:rPr>
  </w:style>
  <w:style w:type="character" w:styleId="Emphasis">
    <w:name w:val="Emphasis"/>
    <w:basedOn w:val="DefaultParagraphFont"/>
    <w:qFormat w:val="1"/>
    <w:rsid w:val="00F94DA4"/>
    <w:rPr>
      <w:i w:val="0"/>
      <w:color w:val="cc0000"/>
      <w:sz w:val="24"/>
      <w:szCs w:val="24"/>
    </w:rPr>
  </w:style>
  <w:style w:type="character" w:styleId="Hyperlink">
    <w:name w:val="Hyperlink"/>
    <w:basedOn w:val="DefaultParagraphFont"/>
    <w:uiPriority w:val="99"/>
    <w:unhideWhenUsed w:val="1"/>
    <w:qFormat w:val="1"/>
    <w:rsid w:val="00F94DA4"/>
    <w:rPr>
      <w:color w:val="0000ff"/>
      <w:u w:val="single"/>
    </w:rPr>
  </w:style>
  <w:style w:type="character" w:styleId="HTMLCite">
    <w:name w:val="HTML Cite"/>
    <w:basedOn w:val="DefaultParagraphFont"/>
    <w:uiPriority w:val="99"/>
    <w:unhideWhenUsed w:val="1"/>
    <w:rsid w:val="00F94DA4"/>
    <w:rPr>
      <w:i w:val="0"/>
      <w:sz w:val="24"/>
      <w:szCs w:val="24"/>
    </w:rPr>
  </w:style>
  <w:style w:type="character" w:styleId="trans" w:customStyle="1">
    <w:name w:val="trans"/>
    <w:basedOn w:val="DefaultParagraphFont"/>
    <w:rsid w:val="00F94DA4"/>
  </w:style>
  <w:style w:type="paragraph" w:styleId="WPSOffice1" w:customStyle="1">
    <w:name w:val="WPSOffice手动目录 1"/>
    <w:rsid w:val="00F94DA4"/>
  </w:style>
  <w:style w:type="paragraph" w:styleId="ListParagraph">
    <w:name w:val="List Paragraph"/>
    <w:basedOn w:val="Normal"/>
    <w:uiPriority w:val="34"/>
    <w:qFormat w:val="1"/>
    <w:rsid w:val="00F94DA4"/>
    <w:pPr>
      <w:ind w:firstLine="420" w:firstLineChars="200"/>
    </w:pPr>
  </w:style>
  <w:style w:type="paragraph" w:styleId="TOCHeading">
    <w:name w:val="TOC Heading"/>
    <w:basedOn w:val="Heading1"/>
    <w:next w:val="Normal"/>
    <w:uiPriority w:val="39"/>
    <w:qFormat w:val="1"/>
    <w:rsid w:val="00F94DA4"/>
    <w:pPr>
      <w:spacing w:before="480" w:line="276" w:lineRule="auto"/>
      <w:outlineLvl w:val="9"/>
    </w:pPr>
    <w:rPr>
      <w:rFonts w:ascii="Cambria" w:hAnsi="Cambria"/>
      <w:color w:val="366091"/>
      <w:sz w:val="28"/>
      <w:szCs w:val="28"/>
    </w:rPr>
  </w:style>
  <w:style w:type="paragraph" w:styleId="WPSOffice2" w:customStyle="1">
    <w:name w:val="WPSOffice手动目录 2"/>
    <w:rsid w:val="00F94DA4"/>
    <w:pPr>
      <w:ind w:left="200" w:leftChars="200"/>
    </w:pPr>
  </w:style>
  <w:style w:type="paragraph" w:styleId="WPSOffice3" w:customStyle="1">
    <w:name w:val="WPSOffice手动目录 3"/>
    <w:rsid w:val="00F94DA4"/>
    <w:pPr>
      <w:ind w:left="400" w:leftChars="400"/>
    </w:pPr>
  </w:style>
  <w:style w:type="character" w:styleId="HeaderChar" w:customStyle="1">
    <w:name w:val="Header Char"/>
    <w:basedOn w:val="DefaultParagraphFont"/>
    <w:link w:val="Header"/>
    <w:uiPriority w:val="99"/>
    <w:rsid w:val="00BE3991"/>
    <w:rPr>
      <w:sz w:val="18"/>
      <w:lang w:eastAsia="zh-CN"/>
    </w:rPr>
  </w:style>
  <w:style w:type="paragraph" w:styleId="ListParagraph1" w:customStyle="1">
    <w:name w:val="List Paragraph1"/>
    <w:basedOn w:val="Normal"/>
    <w:qFormat w:val="1"/>
    <w:rsid w:val="00BE3991"/>
    <w:pPr>
      <w:widowControl w:val="0"/>
      <w:ind w:firstLine="420" w:firstLineChars="200"/>
      <w:jc w:val="both"/>
    </w:pPr>
    <w:rPr>
      <w:rFonts w:ascii="Calibri" w:cs="Arial" w:hAnsi="Calibri"/>
      <w:kern w:val="2"/>
      <w:sz w:val="24"/>
      <w:szCs w:val="22"/>
    </w:rPr>
  </w:style>
  <w:style w:type="character" w:styleId="FooterChar" w:customStyle="1">
    <w:name w:val="Footer Char"/>
    <w:link w:val="Footer"/>
    <w:uiPriority w:val="99"/>
    <w:rsid w:val="0030188B"/>
    <w:rPr>
      <w:sz w:val="18"/>
      <w:lang w:eastAsia="zh-CN"/>
    </w:rPr>
  </w:style>
  <w:style w:type="paragraph" w:styleId="Subtitle">
    <w:name w:val="Subtitle"/>
    <w:basedOn w:val="Normal"/>
    <w:next w:val="Normal"/>
    <w:uiPriority w:val="11"/>
    <w:qFormat w:val="1"/>
    <w:rsid w:val="00F94DA4"/>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F94DA4"/>
    <w:pPr>
      <w:widowControl w:val="0"/>
      <w:jc w:val="both"/>
    </w:pPr>
    <w:tblPr>
      <w:tblStyleRowBandSize w:val="1"/>
      <w:tblStyleColBandSize w:val="1"/>
      <w:tblInd w:w="0.0" w:type="dxa"/>
      <w:tblCellMar>
        <w:top w:w="0.0" w:type="dxa"/>
        <w:left w:w="0.0" w:type="dxa"/>
        <w:bottom w:w="0.0" w:type="dxa"/>
        <w:right w:w="0.0" w:type="dxa"/>
      </w:tblCellMar>
    </w:tblPr>
  </w:style>
  <w:style w:type="table" w:styleId="a0" w:customStyle="1">
    <w:basedOn w:val="TableNormal"/>
    <w:rsid w:val="00F94DA4"/>
    <w:tblPr>
      <w:tblStyleRowBandSize w:val="1"/>
      <w:tblStyleColBandSize w:val="1"/>
      <w:tblInd w:w="0.0" w:type="dxa"/>
      <w:tblCellMar>
        <w:top w:w="0.0" w:type="dxa"/>
        <w:left w:w="115.0" w:type="dxa"/>
        <w:bottom w:w="0.0" w:type="dxa"/>
        <w:right w:w="115.0" w:type="dxa"/>
      </w:tblCellMar>
    </w:tblPr>
  </w:style>
  <w:style w:type="table" w:styleId="a1" w:customStyle="1">
    <w:basedOn w:val="TableNormal"/>
    <w:rsid w:val="00F94DA4"/>
    <w:tblPr>
      <w:tblStyleRowBandSize w:val="1"/>
      <w:tblStyleColBandSize w:val="1"/>
      <w:tblInd w:w="0.0" w:type="dxa"/>
      <w:tblCellMar>
        <w:top w:w="0.0" w:type="dxa"/>
        <w:left w:w="115.0" w:type="dxa"/>
        <w:bottom w:w="0.0" w:type="dxa"/>
        <w:right w:w="115.0" w:type="dxa"/>
      </w:tblCellMar>
    </w:tblPr>
  </w:style>
  <w:style w:type="table" w:styleId="a2" w:customStyle="1">
    <w:basedOn w:val="TableNormal"/>
    <w:rsid w:val="00F94DA4"/>
    <w:tblPr>
      <w:tblStyleRowBandSize w:val="1"/>
      <w:tblStyleColBandSize w:val="1"/>
      <w:tblInd w:w="0.0" w:type="dxa"/>
      <w:tblCellMar>
        <w:top w:w="0.0" w:type="dxa"/>
        <w:left w:w="115.0" w:type="dxa"/>
        <w:bottom w:w="0.0" w:type="dxa"/>
        <w:right w:w="115.0" w:type="dxa"/>
      </w:tblCellMar>
    </w:tblPr>
  </w:style>
  <w:style w:type="paragraph" w:styleId="BalloonText">
    <w:name w:val="Balloon Text"/>
    <w:basedOn w:val="Normal"/>
    <w:link w:val="BalloonTextChar"/>
    <w:uiPriority w:val="99"/>
    <w:semiHidden w:val="1"/>
    <w:unhideWhenUsed w:val="1"/>
    <w:rsid w:val="00806C58"/>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06C58"/>
    <w:rPr>
      <w:rFonts w:ascii="Tahoma" w:cs="Tahoma" w:hAnsi="Tahoma"/>
      <w:sz w:val="16"/>
      <w:szCs w:val="16"/>
      <w:lang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0.0" w:type="dxa"/>
        <w:left w:w="115.0" w:type="dxa"/>
        <w:bottom w:w="0.0" w:type="dxa"/>
        <w:right w:w="115.0" w:type="dxa"/>
      </w:tblCellMar>
    </w:tblPr>
  </w:style>
  <w:style w:type="table" w:styleId="Table2">
    <w:basedOn w:val="TableNormal"/>
    <w:pPr>
      <w:widowControl w:val="0"/>
      <w:jc w:val="both"/>
    </w:pPr>
    <w:tblPr>
      <w:tblStyleRowBandSize w:val="1"/>
      <w:tblStyleColBandSize w:val="1"/>
      <w:tblCellMar>
        <w:top w:w="0.0" w:type="dxa"/>
        <w:left w:w="115.0" w:type="dxa"/>
        <w:bottom w:w="0.0" w:type="dxa"/>
        <w:right w:w="115.0" w:type="dxa"/>
      </w:tblCellMar>
    </w:tblPr>
  </w:style>
  <w:style w:type="table" w:styleId="Table3">
    <w:basedOn w:val="TableNormal"/>
    <w:pPr>
      <w:widowControl w:val="0"/>
      <w:jc w:val="both"/>
    </w:pPr>
    <w:tblPr>
      <w:tblStyleRowBandSize w:val="1"/>
      <w:tblStyleColBandSize w:val="1"/>
      <w:tblCellMar>
        <w:top w:w="0.0" w:type="dxa"/>
        <w:left w:w="115.0" w:type="dxa"/>
        <w:bottom w:w="0.0" w:type="dxa"/>
        <w:right w:w="115.0" w:type="dxa"/>
      </w:tblCellMar>
    </w:tblPr>
  </w:style>
  <w:style w:type="table" w:styleId="Table4">
    <w:basedOn w:val="TableNormal"/>
    <w:pPr>
      <w:widowControl w:val="0"/>
      <w:jc w:val="both"/>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jpg"/><Relationship Id="rId42" Type="http://schemas.openxmlformats.org/officeDocument/2006/relationships/image" Target="media/image58.png"/><Relationship Id="rId41" Type="http://schemas.openxmlformats.org/officeDocument/2006/relationships/image" Target="media/image61.png"/><Relationship Id="rId44" Type="http://schemas.openxmlformats.org/officeDocument/2006/relationships/image" Target="media/image23.jpg"/><Relationship Id="rId43" Type="http://schemas.openxmlformats.org/officeDocument/2006/relationships/image" Target="media/image15.jpg"/><Relationship Id="rId46" Type="http://schemas.openxmlformats.org/officeDocument/2006/relationships/image" Target="media/image3.jp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48" Type="http://schemas.openxmlformats.org/officeDocument/2006/relationships/image" Target="media/image60.png"/><Relationship Id="rId47" Type="http://schemas.openxmlformats.org/officeDocument/2006/relationships/image" Target="media/image28.jpg"/><Relationship Id="rId49"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3.jpg"/><Relationship Id="rId8" Type="http://schemas.openxmlformats.org/officeDocument/2006/relationships/header" Target="header1.xml"/><Relationship Id="rId73" Type="http://schemas.openxmlformats.org/officeDocument/2006/relationships/image" Target="media/image36.png"/><Relationship Id="rId72" Type="http://schemas.openxmlformats.org/officeDocument/2006/relationships/image" Target="media/image37.png"/><Relationship Id="rId31" Type="http://schemas.openxmlformats.org/officeDocument/2006/relationships/image" Target="media/image26.jpg"/><Relationship Id="rId75" Type="http://schemas.openxmlformats.org/officeDocument/2006/relationships/image" Target="media/image19.jpg"/><Relationship Id="rId30" Type="http://schemas.openxmlformats.org/officeDocument/2006/relationships/image" Target="media/image16.jpg"/><Relationship Id="rId74" Type="http://schemas.openxmlformats.org/officeDocument/2006/relationships/image" Target="media/image49.jpg"/><Relationship Id="rId33" Type="http://schemas.openxmlformats.org/officeDocument/2006/relationships/image" Target="media/image41.jpg"/><Relationship Id="rId77" Type="http://schemas.openxmlformats.org/officeDocument/2006/relationships/footer" Target="footer3.xml"/><Relationship Id="rId32" Type="http://schemas.openxmlformats.org/officeDocument/2006/relationships/image" Target="media/image6.png"/><Relationship Id="rId76" Type="http://schemas.openxmlformats.org/officeDocument/2006/relationships/header" Target="header2.xml"/><Relationship Id="rId35" Type="http://schemas.openxmlformats.org/officeDocument/2006/relationships/image" Target="media/image33.png"/><Relationship Id="rId34" Type="http://schemas.openxmlformats.org/officeDocument/2006/relationships/image" Target="media/image13.jpg"/><Relationship Id="rId71" Type="http://schemas.openxmlformats.org/officeDocument/2006/relationships/image" Target="media/image1.png"/><Relationship Id="rId70" Type="http://schemas.openxmlformats.org/officeDocument/2006/relationships/image" Target="media/image53.png"/><Relationship Id="rId37" Type="http://schemas.openxmlformats.org/officeDocument/2006/relationships/image" Target="media/image7.jpg"/><Relationship Id="rId36" Type="http://schemas.openxmlformats.org/officeDocument/2006/relationships/image" Target="media/image2.jpg"/><Relationship Id="rId39" Type="http://schemas.openxmlformats.org/officeDocument/2006/relationships/image" Target="media/image48.jpg"/><Relationship Id="rId38" Type="http://schemas.openxmlformats.org/officeDocument/2006/relationships/image" Target="media/image22.jpg"/><Relationship Id="rId62" Type="http://schemas.openxmlformats.org/officeDocument/2006/relationships/image" Target="media/image32.png"/><Relationship Id="rId61" Type="http://schemas.openxmlformats.org/officeDocument/2006/relationships/image" Target="media/image30.png"/><Relationship Id="rId20" Type="http://schemas.openxmlformats.org/officeDocument/2006/relationships/image" Target="media/image63.jpg"/><Relationship Id="rId64" Type="http://schemas.openxmlformats.org/officeDocument/2006/relationships/image" Target="media/image14.png"/><Relationship Id="rId63" Type="http://schemas.openxmlformats.org/officeDocument/2006/relationships/image" Target="media/image51.png"/><Relationship Id="rId22" Type="http://schemas.openxmlformats.org/officeDocument/2006/relationships/image" Target="media/image65.png"/><Relationship Id="rId66" Type="http://schemas.openxmlformats.org/officeDocument/2006/relationships/image" Target="media/image47.png"/><Relationship Id="rId21" Type="http://schemas.openxmlformats.org/officeDocument/2006/relationships/hyperlink" Target="about:blank" TargetMode="External"/><Relationship Id="rId65" Type="http://schemas.openxmlformats.org/officeDocument/2006/relationships/image" Target="media/image17.png"/><Relationship Id="rId24" Type="http://schemas.openxmlformats.org/officeDocument/2006/relationships/image" Target="media/image59.jpg"/><Relationship Id="rId68" Type="http://schemas.openxmlformats.org/officeDocument/2006/relationships/image" Target="media/image18.png"/><Relationship Id="rId23" Type="http://schemas.openxmlformats.org/officeDocument/2006/relationships/image" Target="media/image54.jpg"/><Relationship Id="rId67" Type="http://schemas.openxmlformats.org/officeDocument/2006/relationships/image" Target="media/image10.png"/><Relationship Id="rId60" Type="http://schemas.openxmlformats.org/officeDocument/2006/relationships/image" Target="media/image39.png"/><Relationship Id="rId26" Type="http://schemas.openxmlformats.org/officeDocument/2006/relationships/image" Target="media/image8.jpg"/><Relationship Id="rId25" Type="http://schemas.openxmlformats.org/officeDocument/2006/relationships/image" Target="media/image66.png"/><Relationship Id="rId69" Type="http://schemas.openxmlformats.org/officeDocument/2006/relationships/image" Target="media/image45.png"/><Relationship Id="rId28" Type="http://schemas.openxmlformats.org/officeDocument/2006/relationships/image" Target="media/image31.jpg"/><Relationship Id="rId27" Type="http://schemas.openxmlformats.org/officeDocument/2006/relationships/image" Target="media/image21.jpg"/><Relationship Id="rId29" Type="http://schemas.openxmlformats.org/officeDocument/2006/relationships/image" Target="media/image35.png"/><Relationship Id="rId51" Type="http://schemas.openxmlformats.org/officeDocument/2006/relationships/image" Target="media/image4.png"/><Relationship Id="rId50" Type="http://schemas.openxmlformats.org/officeDocument/2006/relationships/image" Target="media/image11.png"/><Relationship Id="rId53" Type="http://schemas.openxmlformats.org/officeDocument/2006/relationships/image" Target="media/image64.png"/><Relationship Id="rId52" Type="http://schemas.openxmlformats.org/officeDocument/2006/relationships/image" Target="media/image44.png"/><Relationship Id="rId11" Type="http://schemas.openxmlformats.org/officeDocument/2006/relationships/footer" Target="footer1.xml"/><Relationship Id="rId55" Type="http://schemas.openxmlformats.org/officeDocument/2006/relationships/image" Target="media/image50.png"/><Relationship Id="rId10" Type="http://schemas.openxmlformats.org/officeDocument/2006/relationships/image" Target="media/image42.png"/><Relationship Id="rId54" Type="http://schemas.openxmlformats.org/officeDocument/2006/relationships/image" Target="media/image9.png"/><Relationship Id="rId13" Type="http://schemas.openxmlformats.org/officeDocument/2006/relationships/image" Target="media/image40.jpg"/><Relationship Id="rId57" Type="http://schemas.openxmlformats.org/officeDocument/2006/relationships/image" Target="media/image20.png"/><Relationship Id="rId12" Type="http://schemas.openxmlformats.org/officeDocument/2006/relationships/footer" Target="footer2.xml"/><Relationship Id="rId56" Type="http://schemas.openxmlformats.org/officeDocument/2006/relationships/image" Target="media/image27.png"/><Relationship Id="rId15" Type="http://schemas.openxmlformats.org/officeDocument/2006/relationships/image" Target="media/image25.png"/><Relationship Id="rId59" Type="http://schemas.openxmlformats.org/officeDocument/2006/relationships/image" Target="media/image12.png"/><Relationship Id="rId14" Type="http://schemas.openxmlformats.org/officeDocument/2006/relationships/image" Target="media/image57.png"/><Relationship Id="rId58" Type="http://schemas.openxmlformats.org/officeDocument/2006/relationships/image" Target="media/image46.png"/><Relationship Id="rId17" Type="http://schemas.openxmlformats.org/officeDocument/2006/relationships/image" Target="media/image55.jpg"/><Relationship Id="rId16" Type="http://schemas.openxmlformats.org/officeDocument/2006/relationships/image" Target="media/image52.png"/><Relationship Id="rId19" Type="http://schemas.openxmlformats.org/officeDocument/2006/relationships/image" Target="media/image56.jpg"/><Relationship Id="rId18" Type="http://schemas.openxmlformats.org/officeDocument/2006/relationships/image" Target="media/image62.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ma4ajaOdXvAyHWirssaAZSeCGQ==">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2021-08-25T21:22:00Z</dcterms:created>
  <dc:creator>fg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354497546FCF4883A776AE0E2D716A25</vt:lpwstr>
  </property>
</Properties>
</file>